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D869E" w14:textId="77777777" w:rsidR="00344AD9" w:rsidRPr="00757D9A" w:rsidRDefault="00344AD9" w:rsidP="005641D8">
      <w:pPr>
        <w:jc w:val="center"/>
        <w:rPr>
          <w:rFonts w:ascii="Helvetica" w:hAnsi="Helvetica" w:cs="Arial"/>
          <w:b/>
          <w:sz w:val="21"/>
          <w:szCs w:val="21"/>
        </w:rPr>
      </w:pPr>
      <w:r w:rsidRPr="00757D9A">
        <w:rPr>
          <w:rFonts w:ascii="Arial Narrow" w:hAnsi="Arial Narrow"/>
          <w:b/>
          <w:noProof/>
        </w:rPr>
        <w:drawing>
          <wp:anchor distT="0" distB="0" distL="114300" distR="114300" simplePos="0" relativeHeight="251658240" behindDoc="0" locked="0" layoutInCell="1" allowOverlap="1" wp14:anchorId="2D2BB71C" wp14:editId="011C860A">
            <wp:simplePos x="0" y="0"/>
            <wp:positionH relativeFrom="column">
              <wp:posOffset>5082419</wp:posOffset>
            </wp:positionH>
            <wp:positionV relativeFrom="paragraph">
              <wp:posOffset>-566420</wp:posOffset>
            </wp:positionV>
            <wp:extent cx="1333500" cy="550545"/>
            <wp:effectExtent l="0" t="0" r="1270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vesters logo.png"/>
                    <pic:cNvPicPr/>
                  </pic:nvPicPr>
                  <pic:blipFill>
                    <a:blip r:embed="rId8">
                      <a:extLst>
                        <a:ext uri="{28A0092B-C50C-407E-A947-70E740481C1C}">
                          <a14:useLocalDpi xmlns:a14="http://schemas.microsoft.com/office/drawing/2010/main" val="0"/>
                        </a:ext>
                      </a:extLst>
                    </a:blip>
                    <a:stretch>
                      <a:fillRect/>
                    </a:stretch>
                  </pic:blipFill>
                  <pic:spPr>
                    <a:xfrm>
                      <a:off x="0" y="0"/>
                      <a:ext cx="1333500" cy="550545"/>
                    </a:xfrm>
                    <a:prstGeom prst="rect">
                      <a:avLst/>
                    </a:prstGeom>
                  </pic:spPr>
                </pic:pic>
              </a:graphicData>
            </a:graphic>
            <wp14:sizeRelH relativeFrom="page">
              <wp14:pctWidth>0</wp14:pctWidth>
            </wp14:sizeRelH>
            <wp14:sizeRelV relativeFrom="page">
              <wp14:pctHeight>0</wp14:pctHeight>
            </wp14:sizeRelV>
          </wp:anchor>
        </w:drawing>
      </w:r>
    </w:p>
    <w:p w14:paraId="168D01D3" w14:textId="43AB0434" w:rsidR="00B5678E" w:rsidRPr="00757D9A" w:rsidRDefault="00874AA3" w:rsidP="00B5678E">
      <w:pPr>
        <w:jc w:val="center"/>
        <w:rPr>
          <w:rFonts w:ascii="Helvetica" w:hAnsi="Helvetica" w:cs="Arial"/>
          <w:i/>
          <w:iCs/>
          <w:sz w:val="21"/>
          <w:szCs w:val="21"/>
        </w:rPr>
      </w:pPr>
      <w:r w:rsidRPr="00757D9A">
        <w:rPr>
          <w:rFonts w:ascii="Helvetica" w:hAnsi="Helvetica" w:cs="Arial"/>
          <w:b/>
          <w:sz w:val="21"/>
          <w:szCs w:val="21"/>
        </w:rPr>
        <w:t xml:space="preserve">HARVESTERS </w:t>
      </w:r>
      <w:r>
        <w:rPr>
          <w:rFonts w:ascii="Helvetica" w:hAnsi="Helvetica" w:cs="Arial"/>
          <w:b/>
          <w:sz w:val="21"/>
          <w:szCs w:val="21"/>
        </w:rPr>
        <w:t xml:space="preserve">AND </w:t>
      </w:r>
      <w:r w:rsidR="000A1B9D" w:rsidRPr="00757D9A">
        <w:rPr>
          <w:rFonts w:ascii="Helvetica" w:hAnsi="Helvetica" w:cs="Arial"/>
          <w:b/>
          <w:sz w:val="21"/>
          <w:szCs w:val="21"/>
        </w:rPr>
        <w:t>CITY NATIONAL BANK</w:t>
      </w:r>
      <w:r w:rsidR="002F6BA8" w:rsidRPr="00757D9A">
        <w:rPr>
          <w:rFonts w:ascii="Helvetica" w:hAnsi="Helvetica" w:cs="Arial"/>
          <w:b/>
          <w:sz w:val="21"/>
          <w:szCs w:val="21"/>
        </w:rPr>
        <w:t xml:space="preserve"> </w:t>
      </w:r>
      <w:r w:rsidR="008127C2" w:rsidRPr="00757D9A">
        <w:rPr>
          <w:rFonts w:ascii="Helvetica" w:hAnsi="Helvetica" w:cs="Arial"/>
          <w:b/>
          <w:sz w:val="21"/>
          <w:szCs w:val="21"/>
        </w:rPr>
        <w:t>PRESENT</w:t>
      </w:r>
      <w:r w:rsidR="00CF2969" w:rsidRPr="00757D9A">
        <w:rPr>
          <w:rFonts w:ascii="Helvetica" w:hAnsi="Helvetica" w:cs="Arial"/>
          <w:b/>
          <w:sz w:val="21"/>
          <w:szCs w:val="21"/>
        </w:rPr>
        <w:t xml:space="preserve"> </w:t>
      </w:r>
      <w:r w:rsidR="00757D9A" w:rsidRPr="00757D9A">
        <w:rPr>
          <w:rFonts w:ascii="Helvetica" w:hAnsi="Helvetica" w:cs="Arial"/>
          <w:b/>
          <w:sz w:val="21"/>
          <w:szCs w:val="21"/>
        </w:rPr>
        <w:t xml:space="preserve">SIXTH </w:t>
      </w:r>
      <w:r w:rsidR="00B5678E" w:rsidRPr="00757D9A">
        <w:rPr>
          <w:rFonts w:ascii="Helvetica" w:hAnsi="Helvetica" w:cs="Arial"/>
          <w:b/>
          <w:sz w:val="21"/>
          <w:szCs w:val="21"/>
        </w:rPr>
        <w:t xml:space="preserve">ANNUAL INNOVATIVE SERVICE AWARD TO </w:t>
      </w:r>
      <w:r w:rsidR="007C2C5F" w:rsidRPr="00757D9A">
        <w:rPr>
          <w:rFonts w:ascii="Helvetica" w:hAnsi="Helvetica" w:cs="Arial"/>
          <w:b/>
          <w:sz w:val="21"/>
          <w:szCs w:val="21"/>
        </w:rPr>
        <w:t>SIX</w:t>
      </w:r>
      <w:r w:rsidR="00B5678E" w:rsidRPr="00757D9A">
        <w:rPr>
          <w:rFonts w:ascii="Helvetica" w:hAnsi="Helvetica" w:cs="Arial"/>
          <w:b/>
          <w:sz w:val="21"/>
          <w:szCs w:val="21"/>
        </w:rPr>
        <w:t xml:space="preserve"> LOCAL </w:t>
      </w:r>
      <w:r w:rsidR="00F42408">
        <w:rPr>
          <w:rFonts w:ascii="Helvetica" w:hAnsi="Helvetica" w:cs="Arial"/>
          <w:b/>
          <w:sz w:val="21"/>
          <w:szCs w:val="21"/>
        </w:rPr>
        <w:t>ORGANIZATIONS</w:t>
      </w:r>
      <w:r w:rsidR="00C413B2" w:rsidRPr="00757D9A">
        <w:rPr>
          <w:rFonts w:ascii="Helvetica" w:hAnsi="Helvetica" w:cs="Arial"/>
          <w:b/>
          <w:sz w:val="21"/>
          <w:szCs w:val="21"/>
        </w:rPr>
        <w:t xml:space="preserve"> ADDRESSING FOOD INSECURITY IN </w:t>
      </w:r>
      <w:r w:rsidR="007C2C5F" w:rsidRPr="00757D9A">
        <w:rPr>
          <w:rFonts w:ascii="Helvetica" w:hAnsi="Helvetica" w:cs="Arial"/>
          <w:b/>
          <w:sz w:val="21"/>
          <w:szCs w:val="21"/>
        </w:rPr>
        <w:t>ORANGE COUNTY</w:t>
      </w:r>
    </w:p>
    <w:p w14:paraId="11CF158F" w14:textId="7C536BA8" w:rsidR="003A1DE0" w:rsidRPr="000D59CD" w:rsidRDefault="007C2C5F" w:rsidP="00893228">
      <w:pPr>
        <w:jc w:val="center"/>
        <w:rPr>
          <w:rFonts w:ascii="Helvetica" w:hAnsi="Helvetica" w:cs="Arial"/>
          <w:b/>
          <w:sz w:val="21"/>
          <w:szCs w:val="21"/>
        </w:rPr>
      </w:pPr>
      <w:r w:rsidRPr="00757D9A">
        <w:rPr>
          <w:rFonts w:ascii="Helvetica" w:hAnsi="Helvetica" w:cs="Arial"/>
          <w:i/>
          <w:iCs/>
          <w:sz w:val="21"/>
          <w:szCs w:val="21"/>
        </w:rPr>
        <w:t xml:space="preserve">Local </w:t>
      </w:r>
      <w:r w:rsidR="00F42408">
        <w:rPr>
          <w:rFonts w:ascii="Helvetica" w:hAnsi="Helvetica" w:cs="Arial"/>
          <w:i/>
          <w:iCs/>
          <w:sz w:val="21"/>
          <w:szCs w:val="21"/>
        </w:rPr>
        <w:t>entities</w:t>
      </w:r>
      <w:r w:rsidR="00757D9A">
        <w:rPr>
          <w:rFonts w:ascii="Helvetica" w:hAnsi="Helvetica" w:cs="Arial"/>
          <w:i/>
          <w:iCs/>
          <w:sz w:val="21"/>
          <w:szCs w:val="21"/>
        </w:rPr>
        <w:t xml:space="preserve"> feeding food</w:t>
      </w:r>
      <w:r w:rsidR="00F42408">
        <w:rPr>
          <w:rFonts w:ascii="Helvetica" w:hAnsi="Helvetica" w:cs="Arial"/>
          <w:i/>
          <w:iCs/>
          <w:sz w:val="21"/>
          <w:szCs w:val="21"/>
        </w:rPr>
        <w:t>-</w:t>
      </w:r>
      <w:r w:rsidR="00757D9A">
        <w:rPr>
          <w:rFonts w:ascii="Helvetica" w:hAnsi="Helvetica" w:cs="Arial"/>
          <w:i/>
          <w:iCs/>
          <w:sz w:val="21"/>
          <w:szCs w:val="21"/>
        </w:rPr>
        <w:t>insecure people</w:t>
      </w:r>
      <w:r w:rsidRPr="00757D9A">
        <w:rPr>
          <w:rFonts w:ascii="Helvetica" w:hAnsi="Helvetica" w:cs="Arial"/>
          <w:i/>
          <w:iCs/>
          <w:sz w:val="21"/>
          <w:szCs w:val="21"/>
        </w:rPr>
        <w:t xml:space="preserve"> </w:t>
      </w:r>
      <w:r w:rsidR="00C413B2" w:rsidRPr="00757D9A">
        <w:rPr>
          <w:rFonts w:ascii="Helvetica" w:hAnsi="Helvetica" w:cs="Arial"/>
          <w:i/>
          <w:iCs/>
          <w:sz w:val="21"/>
          <w:szCs w:val="21"/>
        </w:rPr>
        <w:t>a</w:t>
      </w:r>
      <w:r w:rsidRPr="00757D9A">
        <w:rPr>
          <w:rFonts w:ascii="Helvetica" w:hAnsi="Helvetica" w:cs="Arial"/>
          <w:i/>
          <w:iCs/>
          <w:sz w:val="21"/>
          <w:szCs w:val="21"/>
        </w:rPr>
        <w:t xml:space="preserve">warded </w:t>
      </w:r>
      <w:r w:rsidR="00874AA3">
        <w:rPr>
          <w:rFonts w:ascii="Helvetica" w:hAnsi="Helvetica" w:cs="Arial"/>
          <w:i/>
          <w:iCs/>
          <w:sz w:val="21"/>
          <w:szCs w:val="21"/>
        </w:rPr>
        <w:t>a total of $</w:t>
      </w:r>
      <w:r w:rsidR="005A698D">
        <w:rPr>
          <w:rFonts w:ascii="Helvetica" w:hAnsi="Helvetica" w:cs="Arial"/>
          <w:i/>
          <w:iCs/>
          <w:sz w:val="21"/>
          <w:szCs w:val="21"/>
        </w:rPr>
        <w:t>68,200</w:t>
      </w:r>
      <w:r w:rsidR="00874AA3">
        <w:rPr>
          <w:rFonts w:ascii="Helvetica" w:hAnsi="Helvetica" w:cs="Arial"/>
          <w:i/>
          <w:iCs/>
          <w:sz w:val="21"/>
          <w:szCs w:val="21"/>
        </w:rPr>
        <w:t xml:space="preserve"> </w:t>
      </w:r>
      <w:r w:rsidR="00BF2EA7" w:rsidRPr="00757D9A">
        <w:rPr>
          <w:rFonts w:ascii="Helvetica" w:hAnsi="Helvetica" w:cs="Arial"/>
          <w:i/>
          <w:iCs/>
          <w:sz w:val="21"/>
          <w:szCs w:val="21"/>
        </w:rPr>
        <w:t>to</w:t>
      </w:r>
      <w:r w:rsidR="00DD3070" w:rsidRPr="00757D9A">
        <w:rPr>
          <w:rFonts w:ascii="Helvetica" w:hAnsi="Helvetica" w:cs="Arial"/>
          <w:i/>
          <w:iCs/>
          <w:sz w:val="21"/>
          <w:szCs w:val="21"/>
        </w:rPr>
        <w:t xml:space="preserve"> </w:t>
      </w:r>
      <w:r w:rsidR="00C413B2" w:rsidRPr="00757D9A">
        <w:rPr>
          <w:rFonts w:ascii="Helvetica" w:hAnsi="Helvetica" w:cs="Arial"/>
          <w:i/>
          <w:iCs/>
          <w:sz w:val="21"/>
          <w:szCs w:val="21"/>
        </w:rPr>
        <w:t>i</w:t>
      </w:r>
      <w:r w:rsidR="00CF2969" w:rsidRPr="00757D9A">
        <w:rPr>
          <w:rFonts w:ascii="Helvetica" w:hAnsi="Helvetica" w:cs="Arial"/>
          <w:i/>
          <w:iCs/>
          <w:sz w:val="21"/>
          <w:szCs w:val="21"/>
        </w:rPr>
        <w:t xml:space="preserve">ncrease </w:t>
      </w:r>
      <w:r w:rsidR="00C413B2" w:rsidRPr="00757D9A">
        <w:rPr>
          <w:rFonts w:ascii="Helvetica" w:hAnsi="Helvetica" w:cs="Arial"/>
          <w:i/>
          <w:iCs/>
          <w:sz w:val="21"/>
          <w:szCs w:val="21"/>
        </w:rPr>
        <w:t>c</w:t>
      </w:r>
      <w:r w:rsidR="00CF2969" w:rsidRPr="00757D9A">
        <w:rPr>
          <w:rFonts w:ascii="Helvetica" w:hAnsi="Helvetica" w:cs="Arial"/>
          <w:i/>
          <w:iCs/>
          <w:sz w:val="21"/>
          <w:szCs w:val="21"/>
        </w:rPr>
        <w:t>apacity</w:t>
      </w:r>
      <w:r w:rsidRPr="00757D9A">
        <w:rPr>
          <w:rFonts w:ascii="Helvetica" w:hAnsi="Helvetica" w:cs="Arial"/>
          <w:i/>
          <w:iCs/>
          <w:sz w:val="21"/>
          <w:szCs w:val="21"/>
        </w:rPr>
        <w:t xml:space="preserve"> and </w:t>
      </w:r>
      <w:r w:rsidR="00C413B2" w:rsidRPr="00757D9A">
        <w:rPr>
          <w:rFonts w:ascii="Helvetica" w:hAnsi="Helvetica" w:cs="Arial"/>
          <w:i/>
          <w:iCs/>
          <w:sz w:val="21"/>
          <w:szCs w:val="21"/>
        </w:rPr>
        <w:t>i</w:t>
      </w:r>
      <w:r w:rsidRPr="00757D9A">
        <w:rPr>
          <w:rFonts w:ascii="Helvetica" w:hAnsi="Helvetica" w:cs="Arial"/>
          <w:i/>
          <w:iCs/>
          <w:sz w:val="21"/>
          <w:szCs w:val="21"/>
        </w:rPr>
        <w:t>mpact</w:t>
      </w:r>
    </w:p>
    <w:p w14:paraId="100D6BA1" w14:textId="77777777" w:rsidR="00EB7A39" w:rsidRDefault="00EB7A39" w:rsidP="00CF2969">
      <w:pPr>
        <w:rPr>
          <w:rFonts w:ascii="Arial" w:eastAsia="Times New Roman" w:hAnsi="Arial" w:cs="Arial"/>
        </w:rPr>
      </w:pPr>
    </w:p>
    <w:p w14:paraId="02F930B8" w14:textId="13BC2F19" w:rsidR="00105BC4" w:rsidRDefault="00893228" w:rsidP="00CF2969">
      <w:pPr>
        <w:rPr>
          <w:rFonts w:ascii="Helvetica" w:hAnsi="Helvetica" w:cs="Arial"/>
          <w:sz w:val="21"/>
          <w:szCs w:val="21"/>
        </w:rPr>
      </w:pPr>
      <w:r w:rsidRPr="000D59CD">
        <w:rPr>
          <w:rFonts w:ascii="Helvetica" w:hAnsi="Helvetica" w:cs="Arial"/>
          <w:b/>
          <w:sz w:val="21"/>
          <w:szCs w:val="21"/>
        </w:rPr>
        <w:t>Orange County</w:t>
      </w:r>
      <w:r w:rsidR="00CD535B" w:rsidRPr="000D59CD">
        <w:rPr>
          <w:rFonts w:ascii="Helvetica" w:hAnsi="Helvetica" w:cs="Arial"/>
          <w:b/>
          <w:sz w:val="21"/>
          <w:szCs w:val="21"/>
        </w:rPr>
        <w:t>, Calif</w:t>
      </w:r>
      <w:r w:rsidR="00CD535B" w:rsidRPr="00A36686">
        <w:rPr>
          <w:rFonts w:ascii="Helvetica" w:hAnsi="Helvetica" w:cs="Arial"/>
          <w:b/>
          <w:sz w:val="21"/>
          <w:szCs w:val="21"/>
        </w:rPr>
        <w:t xml:space="preserve">. </w:t>
      </w:r>
      <w:r w:rsidR="000244E0" w:rsidRPr="00A36686">
        <w:rPr>
          <w:rFonts w:ascii="Helvetica" w:hAnsi="Helvetica" w:cs="Arial"/>
          <w:b/>
          <w:sz w:val="21"/>
          <w:szCs w:val="21"/>
        </w:rPr>
        <w:t>(</w:t>
      </w:r>
      <w:r w:rsidR="005F5858" w:rsidRPr="00A36686">
        <w:rPr>
          <w:rFonts w:ascii="Helvetica" w:hAnsi="Helvetica" w:cs="Arial"/>
          <w:b/>
          <w:sz w:val="21"/>
          <w:szCs w:val="21"/>
        </w:rPr>
        <w:t>November</w:t>
      </w:r>
      <w:r w:rsidR="003A0BE9" w:rsidRPr="00A36686">
        <w:rPr>
          <w:rFonts w:ascii="Helvetica" w:hAnsi="Helvetica" w:cs="Arial"/>
          <w:b/>
          <w:sz w:val="21"/>
          <w:szCs w:val="21"/>
        </w:rPr>
        <w:t xml:space="preserve"> </w:t>
      </w:r>
      <w:r w:rsidR="008D6B54">
        <w:rPr>
          <w:rFonts w:ascii="Helvetica" w:hAnsi="Helvetica" w:cs="Arial"/>
          <w:b/>
          <w:sz w:val="21"/>
          <w:szCs w:val="21"/>
        </w:rPr>
        <w:t>10</w:t>
      </w:r>
      <w:r w:rsidR="00A36686" w:rsidRPr="00A36686">
        <w:rPr>
          <w:rFonts w:ascii="Helvetica" w:hAnsi="Helvetica" w:cs="Arial"/>
          <w:b/>
          <w:sz w:val="21"/>
          <w:szCs w:val="21"/>
        </w:rPr>
        <w:t>,</w:t>
      </w:r>
      <w:r w:rsidR="00D91B07" w:rsidRPr="00A36686">
        <w:rPr>
          <w:rFonts w:ascii="Helvetica" w:hAnsi="Helvetica" w:cs="Arial"/>
          <w:b/>
          <w:sz w:val="21"/>
          <w:szCs w:val="21"/>
        </w:rPr>
        <w:t xml:space="preserve"> 20</w:t>
      </w:r>
      <w:r w:rsidR="00250946" w:rsidRPr="00A36686">
        <w:rPr>
          <w:rFonts w:ascii="Helvetica" w:hAnsi="Helvetica" w:cs="Arial"/>
          <w:b/>
          <w:sz w:val="21"/>
          <w:szCs w:val="21"/>
        </w:rPr>
        <w:t>2</w:t>
      </w:r>
      <w:r w:rsidR="005F5858" w:rsidRPr="00A36686">
        <w:rPr>
          <w:rFonts w:ascii="Helvetica" w:hAnsi="Helvetica" w:cs="Arial"/>
          <w:b/>
          <w:sz w:val="21"/>
          <w:szCs w:val="21"/>
        </w:rPr>
        <w:t>3</w:t>
      </w:r>
      <w:r w:rsidR="000244E0" w:rsidRPr="00A36686">
        <w:rPr>
          <w:rFonts w:ascii="Helvetica" w:hAnsi="Helvetica" w:cs="Arial"/>
          <w:b/>
          <w:sz w:val="21"/>
          <w:szCs w:val="21"/>
        </w:rPr>
        <w:t>)</w:t>
      </w:r>
      <w:r w:rsidR="00CD535B" w:rsidRPr="000D59CD">
        <w:rPr>
          <w:rFonts w:ascii="Helvetica" w:hAnsi="Helvetica" w:cs="Arial"/>
          <w:b/>
          <w:sz w:val="21"/>
          <w:szCs w:val="21"/>
        </w:rPr>
        <w:t xml:space="preserve"> –</w:t>
      </w:r>
      <w:r w:rsidR="00D91B07" w:rsidRPr="000D59CD">
        <w:rPr>
          <w:rFonts w:ascii="Helvetica" w:hAnsi="Helvetica" w:cs="Arial"/>
          <w:sz w:val="21"/>
          <w:szCs w:val="21"/>
        </w:rPr>
        <w:t xml:space="preserve"> </w:t>
      </w:r>
      <w:r w:rsidR="00874AA3">
        <w:rPr>
          <w:rFonts w:ascii="Helvetica" w:hAnsi="Helvetica" w:cs="Arial"/>
          <w:sz w:val="21"/>
          <w:szCs w:val="21"/>
        </w:rPr>
        <w:t>Harvesters, an independent women-only volunteer organization dedicated to raising awareness and fund</w:t>
      </w:r>
      <w:r w:rsidR="00297BFC">
        <w:rPr>
          <w:rFonts w:ascii="Helvetica" w:hAnsi="Helvetica" w:cs="Arial"/>
          <w:sz w:val="21"/>
          <w:szCs w:val="21"/>
        </w:rPr>
        <w:t>s</w:t>
      </w:r>
      <w:r w:rsidR="00874AA3">
        <w:rPr>
          <w:rFonts w:ascii="Helvetica" w:hAnsi="Helvetica" w:cs="Arial"/>
          <w:sz w:val="21"/>
          <w:szCs w:val="21"/>
        </w:rPr>
        <w:t xml:space="preserve"> for Second Harvest Food Bank of Orange County, presented its sixth annual </w:t>
      </w:r>
      <w:r w:rsidR="005A698D">
        <w:rPr>
          <w:rFonts w:ascii="Helvetica" w:hAnsi="Helvetica" w:cs="Arial"/>
          <w:sz w:val="21"/>
          <w:szCs w:val="21"/>
        </w:rPr>
        <w:t>I</w:t>
      </w:r>
      <w:r w:rsidR="00874AA3">
        <w:rPr>
          <w:rFonts w:ascii="Helvetica" w:hAnsi="Helvetica" w:cs="Arial"/>
          <w:sz w:val="21"/>
          <w:szCs w:val="21"/>
        </w:rPr>
        <w:t xml:space="preserve">nnovative </w:t>
      </w:r>
      <w:r w:rsidR="005A698D">
        <w:rPr>
          <w:rFonts w:ascii="Helvetica" w:hAnsi="Helvetica" w:cs="Arial"/>
          <w:sz w:val="21"/>
          <w:szCs w:val="21"/>
        </w:rPr>
        <w:t>S</w:t>
      </w:r>
      <w:r w:rsidR="00874AA3">
        <w:rPr>
          <w:rFonts w:ascii="Helvetica" w:hAnsi="Helvetica" w:cs="Arial"/>
          <w:sz w:val="21"/>
          <w:szCs w:val="21"/>
        </w:rPr>
        <w:t xml:space="preserve">ervice </w:t>
      </w:r>
      <w:r w:rsidR="005A698D">
        <w:rPr>
          <w:rFonts w:ascii="Helvetica" w:hAnsi="Helvetica" w:cs="Arial"/>
          <w:sz w:val="21"/>
          <w:szCs w:val="21"/>
        </w:rPr>
        <w:t>A</w:t>
      </w:r>
      <w:r w:rsidR="00874AA3">
        <w:rPr>
          <w:rFonts w:ascii="Helvetica" w:hAnsi="Helvetica" w:cs="Arial"/>
          <w:sz w:val="21"/>
          <w:szCs w:val="21"/>
        </w:rPr>
        <w:t>ward in partnership with City National Bank</w:t>
      </w:r>
      <w:r w:rsidR="00304E45">
        <w:rPr>
          <w:rFonts w:ascii="Helvetica" w:hAnsi="Helvetica" w:cs="Arial"/>
          <w:sz w:val="21"/>
          <w:szCs w:val="21"/>
        </w:rPr>
        <w:t xml:space="preserve"> on November 7</w:t>
      </w:r>
      <w:r w:rsidR="00874AA3">
        <w:rPr>
          <w:rFonts w:ascii="Helvetica" w:hAnsi="Helvetica" w:cs="Arial"/>
          <w:sz w:val="21"/>
          <w:szCs w:val="21"/>
        </w:rPr>
        <w:t xml:space="preserve">. </w:t>
      </w:r>
      <w:r w:rsidR="00F028F1">
        <w:rPr>
          <w:rFonts w:ascii="Helvetica" w:hAnsi="Helvetica" w:cs="Arial"/>
          <w:sz w:val="21"/>
          <w:szCs w:val="21"/>
        </w:rPr>
        <w:t>Harvesters and City National Bank gifted t</w:t>
      </w:r>
      <w:r w:rsidR="00874AA3">
        <w:rPr>
          <w:rFonts w:ascii="Helvetica" w:hAnsi="Helvetica" w:cs="Arial"/>
          <w:sz w:val="21"/>
          <w:szCs w:val="21"/>
        </w:rPr>
        <w:t xml:space="preserve">his </w:t>
      </w:r>
      <w:r w:rsidR="00F028F1">
        <w:rPr>
          <w:rFonts w:ascii="Helvetica" w:hAnsi="Helvetica" w:cs="Arial"/>
          <w:sz w:val="21"/>
          <w:szCs w:val="21"/>
        </w:rPr>
        <w:t>$</w:t>
      </w:r>
      <w:r w:rsidR="00F64814">
        <w:rPr>
          <w:rFonts w:ascii="Helvetica" w:hAnsi="Helvetica" w:cs="Arial"/>
          <w:sz w:val="21"/>
          <w:szCs w:val="21"/>
        </w:rPr>
        <w:t>68,200</w:t>
      </w:r>
      <w:r w:rsidR="00F028F1">
        <w:rPr>
          <w:rFonts w:ascii="Helvetica" w:hAnsi="Helvetica" w:cs="Arial"/>
          <w:sz w:val="21"/>
          <w:szCs w:val="21"/>
        </w:rPr>
        <w:t xml:space="preserve"> </w:t>
      </w:r>
      <w:r w:rsidR="00874AA3">
        <w:rPr>
          <w:rFonts w:ascii="Helvetica" w:hAnsi="Helvetica" w:cs="Arial"/>
          <w:sz w:val="21"/>
          <w:szCs w:val="21"/>
        </w:rPr>
        <w:t xml:space="preserve">financial award to six local organizations </w:t>
      </w:r>
      <w:r w:rsidR="00F05A64">
        <w:rPr>
          <w:rFonts w:ascii="Helvetica" w:hAnsi="Helvetica" w:cs="Arial"/>
          <w:sz w:val="21"/>
          <w:szCs w:val="21"/>
        </w:rPr>
        <w:t>that distribute</w:t>
      </w:r>
      <w:r w:rsidR="00874AA3">
        <w:rPr>
          <w:rFonts w:ascii="Helvetica" w:hAnsi="Helvetica" w:cs="Arial"/>
          <w:sz w:val="21"/>
          <w:szCs w:val="21"/>
        </w:rPr>
        <w:t xml:space="preserve"> </w:t>
      </w:r>
      <w:r w:rsidR="00F028F1">
        <w:rPr>
          <w:rFonts w:ascii="Helvetica" w:hAnsi="Helvetica" w:cs="Arial"/>
          <w:sz w:val="21"/>
          <w:szCs w:val="21"/>
        </w:rPr>
        <w:t>food to the community</w:t>
      </w:r>
      <w:r w:rsidR="00376C11">
        <w:rPr>
          <w:rFonts w:ascii="Helvetica" w:hAnsi="Helvetica" w:cs="Arial"/>
          <w:sz w:val="21"/>
          <w:szCs w:val="21"/>
        </w:rPr>
        <w:t>,</w:t>
      </w:r>
      <w:r w:rsidR="00F028F1">
        <w:rPr>
          <w:rFonts w:ascii="Helvetica" w:hAnsi="Helvetica" w:cs="Arial"/>
          <w:sz w:val="21"/>
          <w:szCs w:val="21"/>
        </w:rPr>
        <w:t xml:space="preserve"> through the assistance of </w:t>
      </w:r>
      <w:r w:rsidR="00874AA3">
        <w:rPr>
          <w:rFonts w:ascii="Helvetica" w:hAnsi="Helvetica" w:cs="Arial"/>
          <w:sz w:val="21"/>
          <w:szCs w:val="21"/>
        </w:rPr>
        <w:t>Second Harvest Food Bank</w:t>
      </w:r>
      <w:r w:rsidR="00376C11">
        <w:rPr>
          <w:rFonts w:ascii="Helvetica" w:hAnsi="Helvetica" w:cs="Arial"/>
          <w:sz w:val="21"/>
          <w:szCs w:val="21"/>
        </w:rPr>
        <w:t>,</w:t>
      </w:r>
      <w:r w:rsidR="00874AA3">
        <w:rPr>
          <w:rFonts w:ascii="Helvetica" w:hAnsi="Helvetica" w:cs="Arial"/>
          <w:sz w:val="21"/>
          <w:szCs w:val="21"/>
        </w:rPr>
        <w:t xml:space="preserve"> </w:t>
      </w:r>
      <w:r w:rsidR="00376C11">
        <w:rPr>
          <w:rFonts w:ascii="Helvetica" w:hAnsi="Helvetica" w:cs="Arial"/>
          <w:sz w:val="21"/>
          <w:szCs w:val="21"/>
        </w:rPr>
        <w:t>by</w:t>
      </w:r>
      <w:r w:rsidR="00F028F1">
        <w:rPr>
          <w:rFonts w:ascii="Helvetica" w:hAnsi="Helvetica" w:cs="Arial"/>
          <w:sz w:val="21"/>
          <w:szCs w:val="21"/>
        </w:rPr>
        <w:t xml:space="preserve"> </w:t>
      </w:r>
      <w:r w:rsidR="00874AA3">
        <w:rPr>
          <w:rFonts w:ascii="Helvetica" w:hAnsi="Helvetica" w:cs="Arial"/>
          <w:sz w:val="21"/>
          <w:szCs w:val="21"/>
        </w:rPr>
        <w:t>implement</w:t>
      </w:r>
      <w:r w:rsidR="00F028F1">
        <w:rPr>
          <w:rFonts w:ascii="Helvetica" w:hAnsi="Helvetica" w:cs="Arial"/>
          <w:sz w:val="21"/>
          <w:szCs w:val="21"/>
        </w:rPr>
        <w:t>ing</w:t>
      </w:r>
      <w:r w:rsidR="00874AA3">
        <w:rPr>
          <w:rFonts w:ascii="Helvetica" w:hAnsi="Helvetica" w:cs="Arial"/>
          <w:sz w:val="21"/>
          <w:szCs w:val="21"/>
        </w:rPr>
        <w:t xml:space="preserve"> the client-choice model</w:t>
      </w:r>
      <w:r w:rsidR="00376C11">
        <w:rPr>
          <w:rFonts w:ascii="Helvetica" w:hAnsi="Helvetica" w:cs="Arial"/>
          <w:sz w:val="21"/>
          <w:szCs w:val="21"/>
        </w:rPr>
        <w:t xml:space="preserve"> which allows </w:t>
      </w:r>
      <w:r w:rsidR="00304E45">
        <w:rPr>
          <w:rFonts w:ascii="Helvetica" w:hAnsi="Helvetica" w:cs="Arial"/>
          <w:sz w:val="21"/>
          <w:szCs w:val="21"/>
        </w:rPr>
        <w:t>children, youth, young adults, families and seniors</w:t>
      </w:r>
      <w:r w:rsidR="00376C11">
        <w:rPr>
          <w:rFonts w:ascii="Helvetica" w:hAnsi="Helvetica" w:cs="Arial"/>
          <w:sz w:val="21"/>
          <w:szCs w:val="21"/>
        </w:rPr>
        <w:t xml:space="preserve"> to select the items they </w:t>
      </w:r>
      <w:r w:rsidR="00304E45">
        <w:rPr>
          <w:rFonts w:ascii="Helvetica" w:hAnsi="Helvetica" w:cs="Arial"/>
          <w:sz w:val="21"/>
          <w:szCs w:val="21"/>
        </w:rPr>
        <w:t>want</w:t>
      </w:r>
      <w:r w:rsidR="00874AA3">
        <w:rPr>
          <w:rFonts w:ascii="Helvetica" w:hAnsi="Helvetica" w:cs="Arial"/>
          <w:sz w:val="21"/>
          <w:szCs w:val="21"/>
        </w:rPr>
        <w:t xml:space="preserve">. </w:t>
      </w:r>
      <w:r w:rsidR="00F028F1">
        <w:rPr>
          <w:rFonts w:ascii="Helvetica" w:hAnsi="Helvetica" w:cs="Arial"/>
          <w:sz w:val="21"/>
          <w:szCs w:val="21"/>
        </w:rPr>
        <w:t>The recipients of this award include</w:t>
      </w:r>
      <w:r w:rsidR="00874AA3">
        <w:rPr>
          <w:rFonts w:ascii="Helvetica" w:hAnsi="Helvetica" w:cs="Arial"/>
          <w:sz w:val="21"/>
          <w:szCs w:val="21"/>
        </w:rPr>
        <w:t xml:space="preserve"> </w:t>
      </w:r>
      <w:r w:rsidR="00105BC4">
        <w:rPr>
          <w:rFonts w:ascii="Helvetica" w:hAnsi="Helvetica" w:cs="Arial"/>
          <w:sz w:val="21"/>
          <w:szCs w:val="21"/>
        </w:rPr>
        <w:t>Orangewood Foundation, Rose Drive Friends Church, Salvation Army, First Evangelical Free Church of Fullerton</w:t>
      </w:r>
      <w:r w:rsidR="00210353">
        <w:rPr>
          <w:rFonts w:ascii="Helvetica" w:hAnsi="Helvetica" w:cs="Arial"/>
          <w:sz w:val="21"/>
          <w:szCs w:val="21"/>
        </w:rPr>
        <w:t xml:space="preserve">, Anaheim United Methodist Church and Community Outreach Alliance. </w:t>
      </w:r>
    </w:p>
    <w:p w14:paraId="20922E03" w14:textId="60302297" w:rsidR="00196D93" w:rsidRDefault="00196D93" w:rsidP="000D59CD">
      <w:pPr>
        <w:rPr>
          <w:rFonts w:ascii="Helvetica" w:hAnsi="Helvetica" w:cs="Arial"/>
          <w:sz w:val="21"/>
          <w:szCs w:val="21"/>
        </w:rPr>
      </w:pPr>
    </w:p>
    <w:p w14:paraId="11D2AA11" w14:textId="125931D0" w:rsidR="000244E0" w:rsidRDefault="00F64814" w:rsidP="000D59CD">
      <w:pPr>
        <w:rPr>
          <w:rFonts w:ascii="Helvetica" w:hAnsi="Helvetica" w:cs="Arial"/>
          <w:sz w:val="21"/>
          <w:szCs w:val="21"/>
        </w:rPr>
      </w:pPr>
      <w:r>
        <w:rPr>
          <w:rFonts w:ascii="Helvetica" w:hAnsi="Helvetica" w:cs="Arial"/>
          <w:sz w:val="21"/>
          <w:szCs w:val="21"/>
        </w:rPr>
        <w:t>T</w:t>
      </w:r>
      <w:r w:rsidR="00F42408">
        <w:rPr>
          <w:rFonts w:ascii="Helvetica" w:hAnsi="Helvetica" w:cs="Arial"/>
          <w:sz w:val="21"/>
          <w:szCs w:val="21"/>
        </w:rPr>
        <w:t xml:space="preserve">imed to coincide with the culmination of </w:t>
      </w:r>
      <w:r>
        <w:rPr>
          <w:rFonts w:ascii="Helvetica" w:hAnsi="Helvetica" w:cs="Arial"/>
          <w:sz w:val="21"/>
          <w:szCs w:val="21"/>
        </w:rPr>
        <w:t>Second Harvest Food Bank’s 40</w:t>
      </w:r>
      <w:r w:rsidRPr="00F64814">
        <w:rPr>
          <w:rFonts w:ascii="Helvetica" w:hAnsi="Helvetica" w:cs="Arial"/>
          <w:sz w:val="21"/>
          <w:szCs w:val="21"/>
          <w:vertAlign w:val="superscript"/>
        </w:rPr>
        <w:t>th</w:t>
      </w:r>
      <w:r>
        <w:rPr>
          <w:rFonts w:ascii="Helvetica" w:hAnsi="Helvetica" w:cs="Arial"/>
          <w:sz w:val="21"/>
          <w:szCs w:val="21"/>
        </w:rPr>
        <w:t xml:space="preserve"> year commemoration and to welcome in the </w:t>
      </w:r>
      <w:r w:rsidR="00BD56DA">
        <w:rPr>
          <w:rFonts w:ascii="Helvetica" w:hAnsi="Helvetica" w:cs="Arial"/>
          <w:sz w:val="21"/>
          <w:szCs w:val="21"/>
        </w:rPr>
        <w:t xml:space="preserve">holiday </w:t>
      </w:r>
      <w:r>
        <w:rPr>
          <w:rFonts w:ascii="Helvetica" w:hAnsi="Helvetica" w:cs="Arial"/>
          <w:sz w:val="21"/>
          <w:szCs w:val="21"/>
        </w:rPr>
        <w:t>giving season, t</w:t>
      </w:r>
      <w:r w:rsidR="00874AA3">
        <w:rPr>
          <w:rFonts w:ascii="Helvetica" w:hAnsi="Helvetica" w:cs="Arial"/>
          <w:sz w:val="21"/>
          <w:szCs w:val="21"/>
        </w:rPr>
        <w:t xml:space="preserve">he organizations were honored at the </w:t>
      </w:r>
      <w:r w:rsidR="00F42408">
        <w:rPr>
          <w:rFonts w:ascii="Helvetica" w:hAnsi="Helvetica" w:cs="Arial"/>
          <w:sz w:val="21"/>
          <w:szCs w:val="21"/>
        </w:rPr>
        <w:t>F</w:t>
      </w:r>
      <w:r>
        <w:rPr>
          <w:rFonts w:ascii="Helvetica" w:hAnsi="Helvetica" w:cs="Arial"/>
          <w:sz w:val="21"/>
          <w:szCs w:val="21"/>
        </w:rPr>
        <w:t xml:space="preserve">ood </w:t>
      </w:r>
      <w:r w:rsidR="00F42408">
        <w:rPr>
          <w:rFonts w:ascii="Helvetica" w:hAnsi="Helvetica" w:cs="Arial"/>
          <w:sz w:val="21"/>
          <w:szCs w:val="21"/>
        </w:rPr>
        <w:t>B</w:t>
      </w:r>
      <w:r>
        <w:rPr>
          <w:rFonts w:ascii="Helvetica" w:hAnsi="Helvetica" w:cs="Arial"/>
          <w:sz w:val="21"/>
          <w:szCs w:val="21"/>
        </w:rPr>
        <w:t>ank’s</w:t>
      </w:r>
      <w:r w:rsidR="00874AA3">
        <w:rPr>
          <w:rFonts w:ascii="Helvetica" w:hAnsi="Helvetica" w:cs="Arial"/>
          <w:sz w:val="21"/>
          <w:szCs w:val="21"/>
        </w:rPr>
        <w:t xml:space="preserve"> distribution center in Irvine</w:t>
      </w:r>
      <w:r w:rsidR="005A698D">
        <w:rPr>
          <w:rFonts w:ascii="Helvetica" w:hAnsi="Helvetica" w:cs="Arial"/>
          <w:sz w:val="21"/>
          <w:szCs w:val="21"/>
        </w:rPr>
        <w:t>.</w:t>
      </w:r>
      <w:r w:rsidR="00874AA3">
        <w:rPr>
          <w:rFonts w:ascii="Helvetica" w:hAnsi="Helvetica" w:cs="Arial"/>
          <w:sz w:val="21"/>
          <w:szCs w:val="21"/>
        </w:rPr>
        <w:t xml:space="preserve"> </w:t>
      </w:r>
      <w:r w:rsidR="00874AA3">
        <w:rPr>
          <w:rFonts w:ascii="Helvetica" w:eastAsia="Times New Roman" w:hAnsi="Helvetica" w:cs="Calibri"/>
          <w:sz w:val="21"/>
          <w:szCs w:val="21"/>
        </w:rPr>
        <w:t>City National Bank</w:t>
      </w:r>
      <w:r w:rsidR="00874AA3" w:rsidRPr="000D59CD">
        <w:rPr>
          <w:rFonts w:ascii="Helvetica" w:eastAsia="Times New Roman" w:hAnsi="Helvetica" w:cs="Calibri"/>
          <w:sz w:val="21"/>
          <w:szCs w:val="21"/>
        </w:rPr>
        <w:t xml:space="preserve">, a longtime </w:t>
      </w:r>
      <w:r w:rsidR="00874AA3">
        <w:rPr>
          <w:rFonts w:ascii="Helvetica" w:eastAsia="Times New Roman" w:hAnsi="Helvetica" w:cs="Calibri"/>
          <w:sz w:val="21"/>
          <w:szCs w:val="21"/>
        </w:rPr>
        <w:t>partner</w:t>
      </w:r>
      <w:r w:rsidR="00874AA3" w:rsidRPr="000D59CD">
        <w:rPr>
          <w:rFonts w:ascii="Helvetica" w:eastAsia="Times New Roman" w:hAnsi="Helvetica" w:cs="Calibri"/>
          <w:sz w:val="21"/>
          <w:szCs w:val="21"/>
        </w:rPr>
        <w:t xml:space="preserve"> of Harvesters, presented </w:t>
      </w:r>
      <w:r w:rsidR="00874AA3">
        <w:rPr>
          <w:rFonts w:ascii="Helvetica" w:eastAsia="Times New Roman" w:hAnsi="Helvetica" w:cs="Calibri"/>
          <w:sz w:val="21"/>
          <w:szCs w:val="21"/>
        </w:rPr>
        <w:t>each of the six</w:t>
      </w:r>
      <w:r w:rsidR="00874AA3" w:rsidRPr="000D59CD">
        <w:rPr>
          <w:rFonts w:ascii="Helvetica" w:eastAsia="Times New Roman" w:hAnsi="Helvetica" w:cs="Calibri"/>
          <w:sz w:val="21"/>
          <w:szCs w:val="21"/>
        </w:rPr>
        <w:t xml:space="preserve"> award</w:t>
      </w:r>
      <w:r w:rsidR="00874AA3">
        <w:rPr>
          <w:rFonts w:ascii="Helvetica" w:eastAsia="Times New Roman" w:hAnsi="Helvetica" w:cs="Calibri"/>
          <w:sz w:val="21"/>
          <w:szCs w:val="21"/>
        </w:rPr>
        <w:t>s</w:t>
      </w:r>
      <w:r w:rsidR="00874AA3" w:rsidRPr="000D59CD">
        <w:rPr>
          <w:rFonts w:ascii="Helvetica" w:eastAsia="Times New Roman" w:hAnsi="Helvetica" w:cs="Calibri"/>
          <w:sz w:val="21"/>
          <w:szCs w:val="21"/>
        </w:rPr>
        <w:t xml:space="preserve"> as part of </w:t>
      </w:r>
      <w:r w:rsidR="00874AA3">
        <w:rPr>
          <w:rFonts w:ascii="Helvetica" w:eastAsia="Times New Roman" w:hAnsi="Helvetica" w:cs="Calibri"/>
          <w:sz w:val="21"/>
          <w:szCs w:val="21"/>
        </w:rPr>
        <w:t xml:space="preserve">its </w:t>
      </w:r>
      <w:r w:rsidR="00874AA3" w:rsidRPr="000D59CD">
        <w:rPr>
          <w:rFonts w:ascii="Helvetica" w:eastAsia="Times New Roman" w:hAnsi="Helvetica" w:cs="Calibri"/>
          <w:sz w:val="21"/>
          <w:szCs w:val="21"/>
        </w:rPr>
        <w:t xml:space="preserve">commitment to ending food </w:t>
      </w:r>
      <w:r w:rsidR="00874AA3">
        <w:rPr>
          <w:rFonts w:ascii="Helvetica" w:eastAsia="Times New Roman" w:hAnsi="Helvetica" w:cs="Calibri"/>
          <w:sz w:val="21"/>
          <w:szCs w:val="21"/>
        </w:rPr>
        <w:t xml:space="preserve">and nutritional </w:t>
      </w:r>
      <w:r w:rsidR="00874AA3" w:rsidRPr="000D59CD">
        <w:rPr>
          <w:rFonts w:ascii="Helvetica" w:eastAsia="Times New Roman" w:hAnsi="Helvetica" w:cs="Calibri"/>
          <w:sz w:val="21"/>
          <w:szCs w:val="21"/>
        </w:rPr>
        <w:t>insecurity.</w:t>
      </w:r>
      <w:r w:rsidR="00874AA3">
        <w:rPr>
          <w:rFonts w:ascii="Helvetica" w:eastAsia="Times New Roman" w:hAnsi="Helvetica" w:cs="Calibri"/>
          <w:sz w:val="21"/>
          <w:szCs w:val="21"/>
        </w:rPr>
        <w:t xml:space="preserve"> T</w:t>
      </w:r>
      <w:r w:rsidR="000244E0">
        <w:rPr>
          <w:rFonts w:ascii="Helvetica" w:hAnsi="Helvetica" w:cs="Arial"/>
          <w:sz w:val="21"/>
          <w:szCs w:val="21"/>
        </w:rPr>
        <w:t xml:space="preserve">his award </w:t>
      </w:r>
      <w:r w:rsidR="00F05A64">
        <w:rPr>
          <w:rFonts w:ascii="Helvetica" w:hAnsi="Helvetica" w:cs="Arial"/>
          <w:sz w:val="21"/>
          <w:szCs w:val="21"/>
        </w:rPr>
        <w:t>gives the</w:t>
      </w:r>
      <w:r w:rsidR="005A698D">
        <w:rPr>
          <w:rFonts w:ascii="Helvetica" w:hAnsi="Helvetica" w:cs="Arial"/>
          <w:sz w:val="21"/>
          <w:szCs w:val="21"/>
        </w:rPr>
        <w:t xml:space="preserve"> organizations</w:t>
      </w:r>
      <w:r w:rsidR="00F05A64">
        <w:rPr>
          <w:rFonts w:ascii="Helvetica" w:hAnsi="Helvetica" w:cs="Arial"/>
          <w:sz w:val="21"/>
          <w:szCs w:val="21"/>
        </w:rPr>
        <w:t xml:space="preserve"> the</w:t>
      </w:r>
      <w:r w:rsidR="000244E0">
        <w:rPr>
          <w:rFonts w:ascii="Helvetica" w:hAnsi="Helvetica" w:cs="Arial"/>
          <w:sz w:val="21"/>
          <w:szCs w:val="21"/>
        </w:rPr>
        <w:t xml:space="preserve"> critical funds </w:t>
      </w:r>
      <w:r w:rsidR="00F05A64">
        <w:rPr>
          <w:rFonts w:ascii="Helvetica" w:hAnsi="Helvetica" w:cs="Arial"/>
          <w:sz w:val="21"/>
          <w:szCs w:val="21"/>
        </w:rPr>
        <w:t>they need to</w:t>
      </w:r>
      <w:r w:rsidR="000244E0">
        <w:rPr>
          <w:rFonts w:ascii="Helvetica" w:hAnsi="Helvetica" w:cs="Arial"/>
          <w:sz w:val="21"/>
          <w:szCs w:val="21"/>
        </w:rPr>
        <w:t xml:space="preserve"> help </w:t>
      </w:r>
      <w:r w:rsidR="005A698D">
        <w:rPr>
          <w:rFonts w:ascii="Helvetica" w:hAnsi="Helvetica" w:cs="Arial"/>
          <w:sz w:val="21"/>
          <w:szCs w:val="21"/>
        </w:rPr>
        <w:t>feed</w:t>
      </w:r>
      <w:r w:rsidR="00304E45">
        <w:rPr>
          <w:rFonts w:ascii="Helvetica" w:hAnsi="Helvetica" w:cs="Arial"/>
          <w:sz w:val="21"/>
          <w:szCs w:val="21"/>
        </w:rPr>
        <w:t xml:space="preserve"> their respective communities.</w:t>
      </w:r>
      <w:r w:rsidR="005A698D">
        <w:rPr>
          <w:rFonts w:ascii="Helvetica" w:hAnsi="Helvetica" w:cs="Arial"/>
          <w:sz w:val="21"/>
          <w:szCs w:val="21"/>
        </w:rPr>
        <w:t xml:space="preserve"> </w:t>
      </w:r>
    </w:p>
    <w:p w14:paraId="3796B189" w14:textId="77777777" w:rsidR="00874AA3" w:rsidRDefault="00874AA3" w:rsidP="000D59CD">
      <w:pPr>
        <w:rPr>
          <w:rFonts w:ascii="Helvetica" w:hAnsi="Helvetica" w:cs="Arial"/>
          <w:sz w:val="21"/>
          <w:szCs w:val="21"/>
        </w:rPr>
      </w:pPr>
    </w:p>
    <w:p w14:paraId="662A8A39" w14:textId="40FCE7E8" w:rsidR="00874AA3" w:rsidRPr="003D6655" w:rsidRDefault="00874AA3" w:rsidP="00874AA3">
      <w:pPr>
        <w:rPr>
          <w:rFonts w:ascii="Helvetica" w:eastAsia="Times New Roman" w:hAnsi="Helvetica" w:cs="Calibri"/>
          <w:sz w:val="21"/>
          <w:szCs w:val="21"/>
        </w:rPr>
      </w:pPr>
      <w:r w:rsidRPr="000D59CD">
        <w:rPr>
          <w:rFonts w:ascii="Helvetica" w:eastAsia="Times New Roman" w:hAnsi="Helvetica" w:cs="Calibri"/>
          <w:sz w:val="21"/>
          <w:szCs w:val="21"/>
        </w:rPr>
        <w:t>“</w:t>
      </w:r>
      <w:r>
        <w:rPr>
          <w:rFonts w:ascii="Helvetica" w:eastAsia="Times New Roman" w:hAnsi="Helvetica" w:cs="Calibri"/>
          <w:sz w:val="21"/>
          <w:szCs w:val="21"/>
        </w:rPr>
        <w:t>We feel privileged to recognize the</w:t>
      </w:r>
      <w:r w:rsidR="00F05A64">
        <w:rPr>
          <w:rFonts w:ascii="Helvetica" w:eastAsia="Times New Roman" w:hAnsi="Helvetica" w:cs="Calibri"/>
          <w:sz w:val="21"/>
          <w:szCs w:val="21"/>
        </w:rPr>
        <w:t>se</w:t>
      </w:r>
      <w:r>
        <w:rPr>
          <w:rFonts w:ascii="Helvetica" w:eastAsia="Times New Roman" w:hAnsi="Helvetica" w:cs="Calibri"/>
          <w:sz w:val="21"/>
          <w:szCs w:val="21"/>
        </w:rPr>
        <w:t xml:space="preserve"> organizations that strive to implement the client-choice model</w:t>
      </w:r>
      <w:r w:rsidR="00F028F1">
        <w:rPr>
          <w:rFonts w:ascii="Helvetica" w:eastAsia="Times New Roman" w:hAnsi="Helvetica" w:cs="Calibri"/>
          <w:sz w:val="21"/>
          <w:szCs w:val="21"/>
        </w:rPr>
        <w:t xml:space="preserve"> when providing food to those in Orange County who face food insecurity</w:t>
      </w:r>
      <w:r>
        <w:rPr>
          <w:rFonts w:ascii="Helvetica" w:eastAsia="Times New Roman" w:hAnsi="Helvetica" w:cs="Calibri"/>
          <w:sz w:val="21"/>
          <w:szCs w:val="21"/>
        </w:rPr>
        <w:t xml:space="preserve">. </w:t>
      </w:r>
      <w:r w:rsidR="00F05A64">
        <w:rPr>
          <w:rFonts w:ascii="Helvetica" w:eastAsia="Times New Roman" w:hAnsi="Helvetica" w:cs="Calibri"/>
          <w:sz w:val="21"/>
          <w:szCs w:val="21"/>
        </w:rPr>
        <w:t>Allowing</w:t>
      </w:r>
      <w:r>
        <w:rPr>
          <w:rFonts w:ascii="Helvetica" w:eastAsia="Times New Roman" w:hAnsi="Helvetica" w:cs="Calibri"/>
          <w:sz w:val="21"/>
          <w:szCs w:val="21"/>
        </w:rPr>
        <w:t xml:space="preserve"> </w:t>
      </w:r>
      <w:r w:rsidR="005A698D">
        <w:rPr>
          <w:rFonts w:ascii="Helvetica" w:eastAsia="Times New Roman" w:hAnsi="Helvetica" w:cs="Calibri"/>
          <w:sz w:val="21"/>
          <w:szCs w:val="21"/>
        </w:rPr>
        <w:t>food-insecure neighbors</w:t>
      </w:r>
      <w:r>
        <w:rPr>
          <w:rFonts w:ascii="Helvetica" w:eastAsia="Times New Roman" w:hAnsi="Helvetica" w:cs="Calibri"/>
          <w:sz w:val="21"/>
          <w:szCs w:val="21"/>
        </w:rPr>
        <w:t xml:space="preserve"> to select the food items that best meet </w:t>
      </w:r>
      <w:r w:rsidR="005A698D">
        <w:rPr>
          <w:rFonts w:ascii="Helvetica" w:eastAsia="Times New Roman" w:hAnsi="Helvetica" w:cs="Calibri"/>
          <w:sz w:val="21"/>
          <w:szCs w:val="21"/>
        </w:rPr>
        <w:t xml:space="preserve">their </w:t>
      </w:r>
      <w:r>
        <w:rPr>
          <w:rFonts w:ascii="Helvetica" w:eastAsia="Times New Roman" w:hAnsi="Helvetica" w:cs="Calibri"/>
          <w:sz w:val="21"/>
          <w:szCs w:val="21"/>
        </w:rPr>
        <w:t xml:space="preserve">needs </w:t>
      </w:r>
      <w:r w:rsidR="00376C11">
        <w:rPr>
          <w:rFonts w:ascii="Helvetica" w:eastAsia="Times New Roman" w:hAnsi="Helvetica" w:cs="Calibri"/>
          <w:sz w:val="21"/>
          <w:szCs w:val="21"/>
        </w:rPr>
        <w:t xml:space="preserve">provides them with personal </w:t>
      </w:r>
      <w:r>
        <w:rPr>
          <w:rFonts w:ascii="Helvetica" w:eastAsia="Times New Roman" w:hAnsi="Helvetica" w:cs="Calibri"/>
          <w:sz w:val="21"/>
          <w:szCs w:val="21"/>
        </w:rPr>
        <w:t xml:space="preserve">agency </w:t>
      </w:r>
      <w:r w:rsidR="00376C11">
        <w:rPr>
          <w:rFonts w:ascii="Helvetica" w:eastAsia="Times New Roman" w:hAnsi="Helvetica" w:cs="Calibri"/>
          <w:sz w:val="21"/>
          <w:szCs w:val="21"/>
        </w:rPr>
        <w:t>that is highly valued and so important</w:t>
      </w:r>
      <w:r w:rsidR="00F05A64">
        <w:rPr>
          <w:rFonts w:ascii="Helvetica" w:eastAsia="Times New Roman" w:hAnsi="Helvetica" w:cs="Calibri"/>
          <w:sz w:val="21"/>
          <w:szCs w:val="21"/>
        </w:rPr>
        <w:t xml:space="preserve">,” </w:t>
      </w:r>
      <w:r w:rsidRPr="000D59CD">
        <w:rPr>
          <w:rFonts w:ascii="Helvetica" w:eastAsia="Times New Roman" w:hAnsi="Helvetica" w:cs="Calibri"/>
          <w:sz w:val="21"/>
          <w:szCs w:val="21"/>
        </w:rPr>
        <w:t xml:space="preserve">said </w:t>
      </w:r>
      <w:r w:rsidRPr="003D6655">
        <w:rPr>
          <w:rFonts w:ascii="Helvetica" w:eastAsia="Times New Roman" w:hAnsi="Helvetica" w:cs="Calibri"/>
          <w:sz w:val="21"/>
          <w:szCs w:val="21"/>
        </w:rPr>
        <w:t xml:space="preserve">David Hasenbalg, </w:t>
      </w:r>
      <w:r>
        <w:rPr>
          <w:rFonts w:ascii="Helvetica" w:eastAsia="Times New Roman" w:hAnsi="Helvetica" w:cs="Calibri"/>
          <w:sz w:val="21"/>
          <w:szCs w:val="21"/>
        </w:rPr>
        <w:t>s</w:t>
      </w:r>
      <w:r w:rsidRPr="003D6655">
        <w:rPr>
          <w:rFonts w:ascii="Helvetica" w:eastAsia="Times New Roman" w:hAnsi="Helvetica" w:cs="Calibri"/>
          <w:sz w:val="21"/>
          <w:szCs w:val="21"/>
        </w:rPr>
        <w:t xml:space="preserve">enior </w:t>
      </w:r>
      <w:r>
        <w:rPr>
          <w:rFonts w:ascii="Helvetica" w:eastAsia="Times New Roman" w:hAnsi="Helvetica" w:cs="Calibri"/>
          <w:sz w:val="21"/>
          <w:szCs w:val="21"/>
        </w:rPr>
        <w:t>m</w:t>
      </w:r>
      <w:r w:rsidRPr="003D6655">
        <w:rPr>
          <w:rFonts w:ascii="Helvetica" w:eastAsia="Times New Roman" w:hAnsi="Helvetica" w:cs="Calibri"/>
          <w:sz w:val="21"/>
          <w:szCs w:val="21"/>
        </w:rPr>
        <w:t xml:space="preserve">anaging </w:t>
      </w:r>
      <w:r>
        <w:rPr>
          <w:rFonts w:ascii="Helvetica" w:eastAsia="Times New Roman" w:hAnsi="Helvetica" w:cs="Calibri"/>
          <w:sz w:val="21"/>
          <w:szCs w:val="21"/>
        </w:rPr>
        <w:t>d</w:t>
      </w:r>
      <w:r w:rsidRPr="003D6655">
        <w:rPr>
          <w:rFonts w:ascii="Helvetica" w:eastAsia="Times New Roman" w:hAnsi="Helvetica" w:cs="Calibri"/>
          <w:sz w:val="21"/>
          <w:szCs w:val="21"/>
        </w:rPr>
        <w:t>irector, City National Bank</w:t>
      </w:r>
      <w:r w:rsidR="00F42408">
        <w:rPr>
          <w:rFonts w:ascii="Helvetica" w:eastAsia="Times New Roman" w:hAnsi="Helvetica" w:cs="Calibri"/>
          <w:sz w:val="21"/>
          <w:szCs w:val="21"/>
        </w:rPr>
        <w:t xml:space="preserve"> and board member, Second Harvest Food Bank</w:t>
      </w:r>
      <w:r w:rsidRPr="003D6655">
        <w:rPr>
          <w:rFonts w:ascii="Helvetica" w:eastAsia="Times New Roman" w:hAnsi="Helvetica" w:cs="Calibri"/>
          <w:sz w:val="21"/>
          <w:szCs w:val="21"/>
        </w:rPr>
        <w:t>.</w:t>
      </w:r>
      <w:r w:rsidR="00F42408">
        <w:rPr>
          <w:rFonts w:ascii="Helvetica" w:eastAsia="Times New Roman" w:hAnsi="Helvetica" w:cs="Calibri"/>
          <w:sz w:val="21"/>
          <w:szCs w:val="21"/>
        </w:rPr>
        <w:t xml:space="preserve"> </w:t>
      </w:r>
      <w:r w:rsidR="00F05A64">
        <w:rPr>
          <w:rFonts w:ascii="Helvetica" w:eastAsia="Times New Roman" w:hAnsi="Helvetica" w:cs="Calibri"/>
          <w:sz w:val="21"/>
          <w:szCs w:val="21"/>
        </w:rPr>
        <w:t>“We appreciate their hard work in creating a welcoming and respectful environment for their local communities in Orange County.”</w:t>
      </w:r>
    </w:p>
    <w:p w14:paraId="31ABEC4C" w14:textId="77777777" w:rsidR="00E86C7F" w:rsidRDefault="00E86C7F" w:rsidP="000D59CD">
      <w:pPr>
        <w:rPr>
          <w:rFonts w:ascii="Helvetica" w:hAnsi="Helvetica" w:cs="Arial"/>
          <w:sz w:val="21"/>
          <w:szCs w:val="21"/>
        </w:rPr>
      </w:pPr>
    </w:p>
    <w:p w14:paraId="335217F6" w14:textId="6E04F0B7" w:rsidR="00196D93" w:rsidRPr="000D59CD" w:rsidRDefault="00C413B2" w:rsidP="000D59CD">
      <w:pPr>
        <w:rPr>
          <w:rFonts w:ascii="Helvetica" w:hAnsi="Helvetica" w:cs="Arial"/>
          <w:sz w:val="21"/>
          <w:szCs w:val="21"/>
        </w:rPr>
      </w:pPr>
      <w:r>
        <w:rPr>
          <w:rFonts w:ascii="Helvetica" w:hAnsi="Helvetica" w:cs="Arial"/>
          <w:sz w:val="21"/>
          <w:szCs w:val="21"/>
        </w:rPr>
        <w:t xml:space="preserve">Further information about the </w:t>
      </w:r>
      <w:r w:rsidR="00F028F1">
        <w:rPr>
          <w:rFonts w:ascii="Helvetica" w:hAnsi="Helvetica" w:cs="Arial"/>
          <w:sz w:val="21"/>
          <w:szCs w:val="21"/>
        </w:rPr>
        <w:t xml:space="preserve">six </w:t>
      </w:r>
      <w:r>
        <w:rPr>
          <w:rFonts w:ascii="Helvetica" w:hAnsi="Helvetica" w:cs="Arial"/>
          <w:sz w:val="21"/>
          <w:szCs w:val="21"/>
        </w:rPr>
        <w:t>a</w:t>
      </w:r>
      <w:r w:rsidR="00196D93">
        <w:rPr>
          <w:rFonts w:ascii="Helvetica" w:hAnsi="Helvetica" w:cs="Arial"/>
          <w:sz w:val="21"/>
          <w:szCs w:val="21"/>
        </w:rPr>
        <w:t xml:space="preserve">ward </w:t>
      </w:r>
      <w:r>
        <w:rPr>
          <w:rFonts w:ascii="Helvetica" w:hAnsi="Helvetica" w:cs="Arial"/>
          <w:sz w:val="21"/>
          <w:szCs w:val="21"/>
        </w:rPr>
        <w:t>r</w:t>
      </w:r>
      <w:r w:rsidR="00196D93">
        <w:rPr>
          <w:rFonts w:ascii="Helvetica" w:hAnsi="Helvetica" w:cs="Arial"/>
          <w:sz w:val="21"/>
          <w:szCs w:val="21"/>
        </w:rPr>
        <w:t xml:space="preserve">ecipients </w:t>
      </w:r>
      <w:r>
        <w:rPr>
          <w:rFonts w:ascii="Helvetica" w:hAnsi="Helvetica" w:cs="Arial"/>
          <w:sz w:val="21"/>
          <w:szCs w:val="21"/>
        </w:rPr>
        <w:t>i</w:t>
      </w:r>
      <w:r w:rsidR="00196D93">
        <w:rPr>
          <w:rFonts w:ascii="Helvetica" w:hAnsi="Helvetica" w:cs="Arial"/>
          <w:sz w:val="21"/>
          <w:szCs w:val="21"/>
        </w:rPr>
        <w:t>nclude</w:t>
      </w:r>
      <w:r>
        <w:rPr>
          <w:rFonts w:ascii="Helvetica" w:hAnsi="Helvetica" w:cs="Arial"/>
          <w:sz w:val="21"/>
          <w:szCs w:val="21"/>
        </w:rPr>
        <w:t>s</w:t>
      </w:r>
      <w:r w:rsidR="00196D93">
        <w:rPr>
          <w:rFonts w:ascii="Helvetica" w:hAnsi="Helvetica" w:cs="Arial"/>
          <w:sz w:val="21"/>
          <w:szCs w:val="21"/>
        </w:rPr>
        <w:t>:</w:t>
      </w:r>
    </w:p>
    <w:p w14:paraId="6174F517" w14:textId="77777777" w:rsidR="000D59CD" w:rsidRPr="000D59CD" w:rsidRDefault="000D59CD" w:rsidP="004B655D">
      <w:pPr>
        <w:rPr>
          <w:rFonts w:ascii="Helvetica" w:hAnsi="Helvetica"/>
          <w:sz w:val="21"/>
          <w:szCs w:val="21"/>
          <w:shd w:val="clear" w:color="auto" w:fill="FFFFFF"/>
        </w:rPr>
      </w:pPr>
    </w:p>
    <w:p w14:paraId="581A2B59" w14:textId="4E939BDC" w:rsidR="004B655D" w:rsidRPr="00210353" w:rsidRDefault="00D92FDB" w:rsidP="00196D93">
      <w:pPr>
        <w:pStyle w:val="ListParagraph"/>
        <w:numPr>
          <w:ilvl w:val="0"/>
          <w:numId w:val="2"/>
        </w:numPr>
        <w:rPr>
          <w:rFonts w:ascii="Helvetica" w:hAnsi="Helvetica"/>
          <w:sz w:val="21"/>
          <w:szCs w:val="21"/>
        </w:rPr>
      </w:pPr>
      <w:r>
        <w:rPr>
          <w:rFonts w:ascii="Helvetica" w:hAnsi="Helvetica"/>
          <w:sz w:val="21"/>
          <w:szCs w:val="21"/>
        </w:rPr>
        <w:t>Orangewood Foundation serves at-risk youth in Orange County through programs focused on health, housing, life skills and education.</w:t>
      </w:r>
    </w:p>
    <w:p w14:paraId="3D310C92" w14:textId="1D2A3A1F" w:rsidR="00210353" w:rsidRPr="00210353" w:rsidRDefault="00210353" w:rsidP="00196D93">
      <w:pPr>
        <w:pStyle w:val="ListParagraph"/>
        <w:numPr>
          <w:ilvl w:val="0"/>
          <w:numId w:val="2"/>
        </w:numPr>
        <w:rPr>
          <w:rFonts w:ascii="Helvetica" w:hAnsi="Helvetica"/>
          <w:sz w:val="21"/>
          <w:szCs w:val="21"/>
        </w:rPr>
      </w:pPr>
      <w:r>
        <w:rPr>
          <w:rFonts w:ascii="Helvetica" w:hAnsi="Helvetica"/>
          <w:sz w:val="21"/>
          <w:szCs w:val="21"/>
          <w:shd w:val="clear" w:color="auto" w:fill="FFFFFF"/>
        </w:rPr>
        <w:t>Rose Drive Friends Church</w:t>
      </w:r>
      <w:r w:rsidR="001379AA">
        <w:rPr>
          <w:rFonts w:ascii="Helvetica" w:hAnsi="Helvetica"/>
          <w:sz w:val="21"/>
          <w:szCs w:val="21"/>
          <w:shd w:val="clear" w:color="auto" w:fill="FFFFFF"/>
        </w:rPr>
        <w:t xml:space="preserve"> has an on-campus food pantry that serves </w:t>
      </w:r>
      <w:r w:rsidR="00376C11">
        <w:rPr>
          <w:rFonts w:ascii="Helvetica" w:hAnsi="Helvetica"/>
          <w:sz w:val="21"/>
          <w:szCs w:val="21"/>
          <w:shd w:val="clear" w:color="auto" w:fill="FFFFFF"/>
        </w:rPr>
        <w:t>i</w:t>
      </w:r>
      <w:r w:rsidR="001379AA">
        <w:rPr>
          <w:rFonts w:ascii="Helvetica" w:hAnsi="Helvetica"/>
          <w:sz w:val="21"/>
          <w:szCs w:val="21"/>
          <w:shd w:val="clear" w:color="auto" w:fill="FFFFFF"/>
        </w:rPr>
        <w:t xml:space="preserve">ts Yorba Linda-based congregation that is in need. </w:t>
      </w:r>
    </w:p>
    <w:p w14:paraId="1930F463" w14:textId="236D86BB" w:rsidR="00210353" w:rsidRPr="00AD2123" w:rsidRDefault="00D92FDB" w:rsidP="00196D93">
      <w:pPr>
        <w:pStyle w:val="ListParagraph"/>
        <w:numPr>
          <w:ilvl w:val="0"/>
          <w:numId w:val="2"/>
        </w:numPr>
        <w:rPr>
          <w:rFonts w:ascii="Helvetica" w:hAnsi="Helvetica"/>
          <w:sz w:val="21"/>
          <w:szCs w:val="21"/>
        </w:rPr>
      </w:pPr>
      <w:r>
        <w:rPr>
          <w:rFonts w:ascii="Helvetica" w:hAnsi="Helvetica"/>
          <w:sz w:val="21"/>
          <w:szCs w:val="21"/>
        </w:rPr>
        <w:t>Salvation Army is an international Protestant church and charitable organization. The Anaheim Red Shield location fights food insecurity by providing food to over 1,200 people per month.</w:t>
      </w:r>
    </w:p>
    <w:p w14:paraId="0027D36F" w14:textId="16F2387B" w:rsidR="00210353" w:rsidRPr="00AD2123" w:rsidRDefault="00210353" w:rsidP="00196D93">
      <w:pPr>
        <w:pStyle w:val="ListParagraph"/>
        <w:numPr>
          <w:ilvl w:val="0"/>
          <w:numId w:val="2"/>
        </w:numPr>
        <w:rPr>
          <w:rFonts w:ascii="Helvetica" w:hAnsi="Helvetica"/>
          <w:sz w:val="21"/>
          <w:szCs w:val="21"/>
        </w:rPr>
      </w:pPr>
      <w:r w:rsidRPr="00AD2123">
        <w:rPr>
          <w:rFonts w:ascii="Helvetica" w:hAnsi="Helvetica"/>
          <w:sz w:val="21"/>
          <w:szCs w:val="21"/>
          <w:shd w:val="clear" w:color="auto" w:fill="FFFFFF"/>
        </w:rPr>
        <w:t xml:space="preserve">First Evangelical Free Church of Fullerton </w:t>
      </w:r>
      <w:r w:rsidR="00AD2123">
        <w:rPr>
          <w:rFonts w:ascii="Helvetica" w:hAnsi="Helvetica"/>
          <w:sz w:val="21"/>
          <w:szCs w:val="21"/>
          <w:shd w:val="clear" w:color="auto" w:fill="FFFFFF"/>
        </w:rPr>
        <w:t>has a program called “Fullerton Free</w:t>
      </w:r>
      <w:r w:rsidR="00F028F1">
        <w:rPr>
          <w:rFonts w:ascii="Helvetica" w:hAnsi="Helvetica"/>
          <w:sz w:val="21"/>
          <w:szCs w:val="21"/>
          <w:shd w:val="clear" w:color="auto" w:fill="FFFFFF"/>
        </w:rPr>
        <w:t>,</w:t>
      </w:r>
      <w:r w:rsidR="00AD2123">
        <w:rPr>
          <w:rFonts w:ascii="Helvetica" w:hAnsi="Helvetica"/>
          <w:sz w:val="21"/>
          <w:szCs w:val="21"/>
          <w:shd w:val="clear" w:color="auto" w:fill="FFFFFF"/>
        </w:rPr>
        <w:t xml:space="preserve">” which provides food, clothing and other resources for those in the community expressing a great need. </w:t>
      </w:r>
    </w:p>
    <w:p w14:paraId="1AA0B177" w14:textId="0C882DA6" w:rsidR="00210353" w:rsidRPr="00210353" w:rsidRDefault="00D92FDB" w:rsidP="00196D93">
      <w:pPr>
        <w:pStyle w:val="ListParagraph"/>
        <w:numPr>
          <w:ilvl w:val="0"/>
          <w:numId w:val="2"/>
        </w:numPr>
        <w:rPr>
          <w:rFonts w:ascii="Helvetica" w:hAnsi="Helvetica"/>
          <w:sz w:val="21"/>
          <w:szCs w:val="21"/>
        </w:rPr>
      </w:pPr>
      <w:r>
        <w:rPr>
          <w:rFonts w:ascii="Helvetica" w:hAnsi="Helvetica"/>
          <w:sz w:val="21"/>
          <w:szCs w:val="21"/>
        </w:rPr>
        <w:t>The Anaheim United Methodist Church serves up to 400 families each week to supplement their grocery needs and find food that is suitable for their families.</w:t>
      </w:r>
    </w:p>
    <w:p w14:paraId="3D5250FF" w14:textId="5C8CF4E5" w:rsidR="008C4C47" w:rsidRPr="00F028F1" w:rsidRDefault="00D92FDB" w:rsidP="00BD13F2">
      <w:pPr>
        <w:pStyle w:val="ListParagraph"/>
        <w:numPr>
          <w:ilvl w:val="0"/>
          <w:numId w:val="2"/>
        </w:numPr>
        <w:rPr>
          <w:rFonts w:ascii="Helvetica" w:hAnsi="Helvetica"/>
          <w:sz w:val="21"/>
          <w:szCs w:val="21"/>
        </w:rPr>
      </w:pPr>
      <w:r>
        <w:rPr>
          <w:rFonts w:ascii="Helvetica" w:hAnsi="Helvetica"/>
          <w:sz w:val="21"/>
          <w:szCs w:val="21"/>
        </w:rPr>
        <w:t>Community Outreach Alliance in San Clemente provides free food, music outreach and community partnerships to promote healthy and active lifestyles for youth and the community.</w:t>
      </w:r>
    </w:p>
    <w:p w14:paraId="4AF7C805" w14:textId="77777777" w:rsidR="00196D93" w:rsidRPr="000D59CD" w:rsidRDefault="00196D93" w:rsidP="00B01A27">
      <w:pPr>
        <w:rPr>
          <w:rFonts w:ascii="Helvetica" w:hAnsi="Helvetica" w:cs="Arial"/>
          <w:sz w:val="21"/>
          <w:szCs w:val="21"/>
        </w:rPr>
      </w:pPr>
    </w:p>
    <w:p w14:paraId="0AF44155" w14:textId="449331A8" w:rsidR="005A4CF1" w:rsidRPr="000D59CD" w:rsidRDefault="00C1744D" w:rsidP="005A4CF1">
      <w:pPr>
        <w:rPr>
          <w:rFonts w:ascii="Helvetica" w:hAnsi="Helvetica" w:cs="Arial"/>
          <w:sz w:val="21"/>
          <w:szCs w:val="21"/>
        </w:rPr>
      </w:pPr>
      <w:r w:rsidRPr="000D59CD">
        <w:rPr>
          <w:rFonts w:ascii="Helvetica" w:hAnsi="Helvetica" w:cs="Arial"/>
          <w:sz w:val="21"/>
          <w:szCs w:val="21"/>
        </w:rPr>
        <w:t>For more information</w:t>
      </w:r>
      <w:r w:rsidR="0064590C" w:rsidRPr="000D59CD">
        <w:rPr>
          <w:rFonts w:ascii="Helvetica" w:hAnsi="Helvetica" w:cs="Arial"/>
          <w:sz w:val="21"/>
          <w:szCs w:val="21"/>
        </w:rPr>
        <w:t xml:space="preserve"> on Harvesters</w:t>
      </w:r>
      <w:r w:rsidRPr="000D59CD">
        <w:rPr>
          <w:rFonts w:ascii="Helvetica" w:hAnsi="Helvetica" w:cs="Arial"/>
          <w:sz w:val="21"/>
          <w:szCs w:val="21"/>
        </w:rPr>
        <w:t xml:space="preserve">, visit </w:t>
      </w:r>
      <w:hyperlink r:id="rId9" w:history="1">
        <w:r w:rsidRPr="000D59CD">
          <w:rPr>
            <w:rStyle w:val="Hyperlink"/>
            <w:rFonts w:ascii="Helvetica" w:hAnsi="Helvetica" w:cs="Arial"/>
            <w:color w:val="auto"/>
            <w:sz w:val="21"/>
            <w:szCs w:val="21"/>
          </w:rPr>
          <w:t>feedoc.org/harvesters</w:t>
        </w:r>
      </w:hyperlink>
      <w:r w:rsidRPr="000D59CD">
        <w:rPr>
          <w:rFonts w:ascii="Helvetica" w:hAnsi="Helvetica" w:cs="Arial"/>
          <w:sz w:val="21"/>
          <w:szCs w:val="21"/>
        </w:rPr>
        <w:t xml:space="preserve">. </w:t>
      </w:r>
    </w:p>
    <w:p w14:paraId="14E4096E" w14:textId="77777777" w:rsidR="00614B03" w:rsidRDefault="00614B03" w:rsidP="005A4CF1">
      <w:pPr>
        <w:rPr>
          <w:rFonts w:ascii="Helvetica" w:hAnsi="Helvetica" w:cs="Arial"/>
          <w:b/>
          <w:sz w:val="21"/>
          <w:szCs w:val="21"/>
        </w:rPr>
      </w:pPr>
    </w:p>
    <w:p w14:paraId="24AE2566" w14:textId="6BB8355C" w:rsidR="005A4CF1" w:rsidRPr="000D59CD" w:rsidRDefault="005A4CF1" w:rsidP="005A4CF1">
      <w:pPr>
        <w:rPr>
          <w:rFonts w:ascii="Helvetica" w:hAnsi="Helvetica" w:cs="Arial"/>
          <w:b/>
          <w:sz w:val="21"/>
          <w:szCs w:val="21"/>
        </w:rPr>
      </w:pPr>
      <w:r w:rsidRPr="000D59CD">
        <w:rPr>
          <w:rFonts w:ascii="Helvetica" w:hAnsi="Helvetica" w:cs="Arial"/>
          <w:b/>
          <w:sz w:val="21"/>
          <w:szCs w:val="21"/>
        </w:rPr>
        <w:t>About Harvesters</w:t>
      </w:r>
    </w:p>
    <w:p w14:paraId="6EA32143" w14:textId="5485419C" w:rsidR="00F028F1" w:rsidRPr="00F028F1" w:rsidRDefault="00F028F1" w:rsidP="00F028F1">
      <w:pPr>
        <w:contextualSpacing/>
        <w:rPr>
          <w:rFonts w:ascii="Helvetica" w:hAnsi="Helvetica"/>
          <w:sz w:val="21"/>
          <w:szCs w:val="21"/>
        </w:rPr>
      </w:pPr>
      <w:r w:rsidRPr="00F028F1">
        <w:rPr>
          <w:rFonts w:ascii="Helvetica" w:hAnsi="Helvetica"/>
          <w:sz w:val="21"/>
          <w:szCs w:val="21"/>
        </w:rPr>
        <w:t>Founded in 1992, Harvesters are a dedicated group of women committed to raising funds and awareness for Second Harvest Food Bank of Orange County. Its members have donated thousands of hours of volunteer service and its annual campaigns have generated more than $</w:t>
      </w:r>
      <w:r w:rsidR="00376C11">
        <w:rPr>
          <w:rFonts w:ascii="Helvetica" w:hAnsi="Helvetica"/>
          <w:sz w:val="21"/>
          <w:szCs w:val="21"/>
        </w:rPr>
        <w:t>1</w:t>
      </w:r>
      <w:r w:rsidR="00DA5D45">
        <w:rPr>
          <w:rFonts w:ascii="Helvetica" w:hAnsi="Helvetica"/>
          <w:sz w:val="21"/>
          <w:szCs w:val="21"/>
        </w:rPr>
        <w:t xml:space="preserve">8 </w:t>
      </w:r>
      <w:r w:rsidRPr="00F028F1">
        <w:rPr>
          <w:rFonts w:ascii="Helvetica" w:hAnsi="Helvetica"/>
          <w:sz w:val="21"/>
          <w:szCs w:val="21"/>
        </w:rPr>
        <w:t>million for Second Harvest Food Bank of Orange County over the past 31 years. Learn more at </w:t>
      </w:r>
      <w:hyperlink r:id="rId10" w:tgtFrame="_blank" w:tooltip="https://url.emailprotection.link/?bEbIHUyRMBcRiNZ__D1esILA39GxTa8QKyZoHy4oE_BXmyMkAwhTsxNe4BAeeAIWVN7NhuZf3P1h5KzWFwS-ZwQ~~" w:history="1">
        <w:r w:rsidRPr="00F028F1">
          <w:rPr>
            <w:rFonts w:ascii="Helvetica" w:hAnsi="Helvetica"/>
            <w:sz w:val="21"/>
            <w:szCs w:val="21"/>
          </w:rPr>
          <w:t>feedoc.org/harvesters</w:t>
        </w:r>
      </w:hyperlink>
      <w:r w:rsidRPr="00F028F1">
        <w:rPr>
          <w:rFonts w:ascii="Helvetica" w:hAnsi="Helvetica"/>
          <w:sz w:val="21"/>
          <w:szCs w:val="21"/>
        </w:rPr>
        <w:t xml:space="preserve">. </w:t>
      </w:r>
    </w:p>
    <w:p w14:paraId="65C749C7" w14:textId="77777777" w:rsidR="00AC5CE0" w:rsidRPr="000D59CD" w:rsidRDefault="00AC5CE0" w:rsidP="00A076BA">
      <w:pPr>
        <w:rPr>
          <w:rFonts w:ascii="Helvetica" w:hAnsi="Helvetica" w:cs="Arial"/>
          <w:sz w:val="21"/>
          <w:szCs w:val="21"/>
        </w:rPr>
      </w:pPr>
    </w:p>
    <w:p w14:paraId="76DDC03A" w14:textId="14F2A089" w:rsidR="00F028F1" w:rsidRPr="00170370" w:rsidRDefault="00D35F2B" w:rsidP="00F028F1">
      <w:pPr>
        <w:rPr>
          <w:rFonts w:asciiTheme="majorHAnsi" w:eastAsia="Calibri" w:hAnsiTheme="majorHAnsi" w:cstheme="majorHAnsi"/>
        </w:rPr>
      </w:pPr>
      <w:r w:rsidRPr="000D59CD">
        <w:rPr>
          <w:rFonts w:ascii="Helvetica" w:hAnsi="Helvetica" w:cs="Calibri"/>
          <w:b/>
          <w:bCs/>
          <w:sz w:val="21"/>
          <w:szCs w:val="21"/>
        </w:rPr>
        <w:t>About Second Harvest Food Bank of Orange County</w:t>
      </w:r>
      <w:r w:rsidRPr="000D59CD">
        <w:rPr>
          <w:rFonts w:ascii="Helvetica" w:hAnsi="Helvetica" w:cs="Calibri"/>
          <w:sz w:val="21"/>
          <w:szCs w:val="21"/>
        </w:rPr>
        <w:br/>
      </w:r>
      <w:bookmarkStart w:id="0" w:name="_Hlk107225585"/>
      <w:r w:rsidR="00F028F1" w:rsidRPr="00F028F1">
        <w:rPr>
          <w:rFonts w:ascii="Helvetica" w:hAnsi="Helvetica"/>
          <w:sz w:val="21"/>
          <w:szCs w:val="21"/>
        </w:rPr>
        <w:t>At Second Harvest Food Bank, our vision is an Orange County with food and nutritional security for all. In collaboration with our partners, we provide dignified, equitable and consistent access to nutritious food, creating a foundation for community health. Our partner network includes houses of worship, schools, after-</w:t>
      </w:r>
      <w:r w:rsidR="00F028F1" w:rsidRPr="00F028F1">
        <w:rPr>
          <w:rFonts w:ascii="Helvetica" w:hAnsi="Helvetica"/>
          <w:sz w:val="21"/>
          <w:szCs w:val="21"/>
        </w:rPr>
        <w:lastRenderedPageBreak/>
        <w:t xml:space="preserve">school programs, colleges and universities, senior centers, shelters for the unhoused, soup kitchens and transitional housing facilities, with sites at 362 locations throughout the county. In fiscal year 2022-2023, we distributed 36.3 million pounds of food to an average of 393,000 neighbors in need each month. </w:t>
      </w:r>
      <w:r w:rsidR="0043514F" w:rsidRPr="0043514F">
        <w:rPr>
          <w:rFonts w:ascii="Helvetica" w:hAnsi="Helvetica"/>
          <w:sz w:val="21"/>
          <w:szCs w:val="21"/>
        </w:rPr>
        <w:t>Approximately 50,000-60,000 pounds of produce is harvested each week at the 40-acre Harvest Solutions Farm in Irvine, a collaboration with Solutions for Urban Agriculture and the University of California South Coast Research &amp; Extension Center begun in August 2021.</w:t>
      </w:r>
      <w:r w:rsidR="0043514F">
        <w:rPr>
          <w:rFonts w:ascii="Helvetica" w:hAnsi="Helvetica"/>
          <w:sz w:val="21"/>
          <w:szCs w:val="21"/>
        </w:rPr>
        <w:t xml:space="preserve"> </w:t>
      </w:r>
      <w:r w:rsidR="00F028F1" w:rsidRPr="00F028F1">
        <w:rPr>
          <w:rFonts w:ascii="Helvetica" w:hAnsi="Helvetica"/>
          <w:sz w:val="21"/>
          <w:szCs w:val="21"/>
        </w:rPr>
        <w:t xml:space="preserve">Second Harvest is a member of the Feeding America network. For more information, visit </w:t>
      </w:r>
      <w:hyperlink r:id="rId11" w:history="1">
        <w:r w:rsidR="00F028F1" w:rsidRPr="00F028F1">
          <w:rPr>
            <w:rFonts w:ascii="Helvetica" w:hAnsi="Helvetica"/>
            <w:sz w:val="21"/>
            <w:szCs w:val="21"/>
          </w:rPr>
          <w:t>feedoc.org</w:t>
        </w:r>
      </w:hyperlink>
      <w:r w:rsidR="00F028F1" w:rsidRPr="00F028F1">
        <w:rPr>
          <w:rFonts w:ascii="Helvetica" w:hAnsi="Helvetica"/>
          <w:sz w:val="21"/>
          <w:szCs w:val="21"/>
        </w:rPr>
        <w:t>.</w:t>
      </w:r>
      <w:r w:rsidR="00F028F1">
        <w:rPr>
          <w:rFonts w:asciiTheme="majorHAnsi" w:eastAsia="Calibri" w:hAnsiTheme="majorHAnsi" w:cstheme="majorHAnsi"/>
        </w:rPr>
        <w:t xml:space="preserve"> </w:t>
      </w:r>
    </w:p>
    <w:bookmarkEnd w:id="0"/>
    <w:p w14:paraId="621DBDD7" w14:textId="1F240B76" w:rsidR="00C413B2" w:rsidRDefault="00C413B2" w:rsidP="00C413B2">
      <w:pPr>
        <w:rPr>
          <w:rFonts w:ascii="Calibri" w:eastAsia="Times New Roman" w:hAnsi="Calibri" w:cs="Calibri"/>
          <w:color w:val="000000"/>
          <w:sz w:val="22"/>
          <w:szCs w:val="22"/>
        </w:rPr>
      </w:pPr>
    </w:p>
    <w:p w14:paraId="0DBBC6E2" w14:textId="2E38A7CD" w:rsidR="00CE6626" w:rsidRPr="00DE7DB8" w:rsidRDefault="00CE6626" w:rsidP="00CE6626">
      <w:pPr>
        <w:rPr>
          <w:rFonts w:ascii="Helvetica" w:hAnsi="Helvetica" w:cs="Helvetica"/>
          <w:b/>
          <w:sz w:val="21"/>
          <w:szCs w:val="21"/>
        </w:rPr>
      </w:pPr>
      <w:r w:rsidRPr="00DE7DB8">
        <w:rPr>
          <w:rFonts w:ascii="Helvetica" w:hAnsi="Helvetica" w:cs="Helvetica"/>
          <w:b/>
          <w:sz w:val="21"/>
          <w:szCs w:val="21"/>
        </w:rPr>
        <w:t>About City National</w:t>
      </w:r>
      <w:r w:rsidR="00F028F1">
        <w:rPr>
          <w:rFonts w:ascii="Helvetica" w:hAnsi="Helvetica" w:cs="Helvetica"/>
          <w:b/>
          <w:sz w:val="21"/>
          <w:szCs w:val="21"/>
        </w:rPr>
        <w:t xml:space="preserve"> Bank</w:t>
      </w:r>
    </w:p>
    <w:p w14:paraId="08B45C7E" w14:textId="5C3A8690" w:rsidR="00CE6626" w:rsidRPr="00DE7DB8" w:rsidRDefault="00CE6626" w:rsidP="00CE6626">
      <w:pPr>
        <w:rPr>
          <w:rFonts w:ascii="Helvetica" w:hAnsi="Helvetica" w:cs="Helvetica"/>
          <w:sz w:val="21"/>
          <w:szCs w:val="21"/>
        </w:rPr>
      </w:pPr>
      <w:r w:rsidRPr="00DE7DB8">
        <w:rPr>
          <w:rFonts w:ascii="Helvetica" w:hAnsi="Helvetica" w:cs="Helvetica"/>
          <w:sz w:val="21"/>
          <w:szCs w:val="21"/>
        </w:rPr>
        <w:t>With $91.2 billion in assets, City National Bank provides banking, investment and trust services through 68 branches, including 22 full-service regional centers, in Southern California, the San Francisco Bay Area, Nevada, New York City, Nashville, Atlanta, Washington, D.C. and Miami*. In addition, the company and its investment affiliates manage or administer $83.0 billion in client investment assets.</w:t>
      </w:r>
    </w:p>
    <w:p w14:paraId="0A4D030D" w14:textId="77777777" w:rsidR="00CE6626" w:rsidRPr="00DE7DB8" w:rsidRDefault="00CE6626" w:rsidP="00CE6626">
      <w:pPr>
        <w:rPr>
          <w:rFonts w:ascii="Helvetica" w:hAnsi="Helvetica" w:cs="Helvetica"/>
          <w:sz w:val="21"/>
          <w:szCs w:val="21"/>
        </w:rPr>
      </w:pPr>
    </w:p>
    <w:p w14:paraId="477AC2D1" w14:textId="77777777" w:rsidR="00CE6626" w:rsidRPr="00DE7DB8" w:rsidRDefault="00CE6626" w:rsidP="00CE6626">
      <w:pPr>
        <w:rPr>
          <w:rFonts w:ascii="Helvetica" w:hAnsi="Helvetica" w:cs="Helvetica"/>
          <w:sz w:val="21"/>
          <w:szCs w:val="21"/>
        </w:rPr>
      </w:pPr>
      <w:r w:rsidRPr="00DE7DB8">
        <w:rPr>
          <w:rFonts w:ascii="Helvetica" w:hAnsi="Helvetica" w:cs="Helvetica"/>
          <w:sz w:val="21"/>
          <w:szCs w:val="21"/>
        </w:rPr>
        <w:t xml:space="preserve">City National is a subsidiary of Royal Bank of Canada (RBC), one of the world’s leading diversified financial services companies. RBC serves more than 17 million personal, business, public sector and institutional clients through offices in Canada, the United States and 27 other countries. </w:t>
      </w:r>
    </w:p>
    <w:p w14:paraId="4B90B580" w14:textId="77777777" w:rsidR="00CE6626" w:rsidRPr="00DE7DB8" w:rsidRDefault="00CE6626" w:rsidP="00CE6626">
      <w:pPr>
        <w:rPr>
          <w:rFonts w:ascii="Helvetica" w:hAnsi="Helvetica" w:cs="Helvetica"/>
          <w:sz w:val="21"/>
          <w:szCs w:val="21"/>
        </w:rPr>
      </w:pPr>
    </w:p>
    <w:p w14:paraId="098FC6B8" w14:textId="77777777" w:rsidR="00CE6626" w:rsidRPr="00DE7DB8" w:rsidRDefault="00CE6626" w:rsidP="00CE6626">
      <w:pPr>
        <w:rPr>
          <w:rFonts w:ascii="Helvetica" w:hAnsi="Helvetica" w:cs="Helvetica"/>
          <w:sz w:val="21"/>
          <w:szCs w:val="21"/>
        </w:rPr>
      </w:pPr>
      <w:r w:rsidRPr="00DE7DB8">
        <w:rPr>
          <w:rFonts w:ascii="Helvetica" w:hAnsi="Helvetica" w:cs="Helvetica"/>
          <w:sz w:val="21"/>
          <w:szCs w:val="21"/>
        </w:rPr>
        <w:t xml:space="preserve">For more information about City National, visit the company’s website at </w:t>
      </w:r>
      <w:hyperlink r:id="rId12" w:history="1">
        <w:r w:rsidRPr="00DE7DB8">
          <w:rPr>
            <w:rStyle w:val="Hyperlink"/>
            <w:rFonts w:ascii="Helvetica" w:hAnsi="Helvetica" w:cs="Helvetica"/>
            <w:sz w:val="21"/>
            <w:szCs w:val="21"/>
          </w:rPr>
          <w:t>cnb.com</w:t>
        </w:r>
      </w:hyperlink>
      <w:r w:rsidRPr="00DE7DB8">
        <w:rPr>
          <w:rFonts w:ascii="Helvetica" w:hAnsi="Helvetica" w:cs="Helvetica"/>
          <w:sz w:val="21"/>
          <w:szCs w:val="21"/>
        </w:rPr>
        <w:t>.</w:t>
      </w:r>
    </w:p>
    <w:p w14:paraId="6BC744CD" w14:textId="77777777" w:rsidR="00CE6626" w:rsidRPr="00DE7DB8" w:rsidRDefault="00CE6626" w:rsidP="00CE6626">
      <w:pPr>
        <w:rPr>
          <w:rFonts w:ascii="Helvetica" w:hAnsi="Helvetica" w:cs="Helvetica"/>
          <w:sz w:val="21"/>
          <w:szCs w:val="21"/>
        </w:rPr>
      </w:pPr>
    </w:p>
    <w:p w14:paraId="56A76302" w14:textId="77777777" w:rsidR="00CE6626" w:rsidRPr="00CE6626" w:rsidRDefault="00CE6626" w:rsidP="00CE6626">
      <w:pPr>
        <w:rPr>
          <w:rFonts w:ascii="Helvetica" w:hAnsi="Helvetica" w:cs="Helvetica"/>
          <w:i/>
          <w:sz w:val="21"/>
          <w:szCs w:val="21"/>
        </w:rPr>
      </w:pPr>
      <w:r w:rsidRPr="00DE7DB8">
        <w:rPr>
          <w:rFonts w:ascii="Helvetica" w:hAnsi="Helvetica" w:cs="Helvetica"/>
          <w:i/>
          <w:sz w:val="21"/>
          <w:szCs w:val="21"/>
        </w:rPr>
        <w:t>*City National Bank does business in Miami and the state of Florida as CN Bank.</w:t>
      </w:r>
    </w:p>
    <w:p w14:paraId="44D86ED4" w14:textId="77777777" w:rsidR="00CE6626" w:rsidRPr="00856CD2" w:rsidRDefault="00CE6626" w:rsidP="00C413B2">
      <w:pPr>
        <w:rPr>
          <w:rFonts w:ascii="Calibri" w:eastAsia="Times New Roman" w:hAnsi="Calibri" w:cs="Calibri"/>
          <w:color w:val="000000"/>
          <w:sz w:val="22"/>
          <w:szCs w:val="22"/>
        </w:rPr>
      </w:pPr>
    </w:p>
    <w:p w14:paraId="385727A0" w14:textId="2A08C536" w:rsidR="00D35F2B" w:rsidRPr="000D59CD" w:rsidRDefault="00D35F2B" w:rsidP="00D35F2B">
      <w:pPr>
        <w:rPr>
          <w:rFonts w:ascii="Helvetica" w:hAnsi="Helvetica"/>
          <w:sz w:val="21"/>
          <w:szCs w:val="21"/>
        </w:rPr>
      </w:pPr>
    </w:p>
    <w:p w14:paraId="30B78BA1" w14:textId="0C7479A1" w:rsidR="0064590C" w:rsidRPr="000D59CD" w:rsidRDefault="0064590C" w:rsidP="00A076BA">
      <w:pPr>
        <w:rPr>
          <w:rFonts w:ascii="Helvetica" w:hAnsi="Helvetica" w:cs="Arial"/>
          <w:sz w:val="21"/>
          <w:szCs w:val="21"/>
        </w:rPr>
      </w:pPr>
    </w:p>
    <w:p w14:paraId="6B6ADCAB" w14:textId="31B0CF19" w:rsidR="0064590C" w:rsidRDefault="0064590C" w:rsidP="00C508A5">
      <w:pPr>
        <w:jc w:val="center"/>
        <w:rPr>
          <w:rFonts w:ascii="Helvetica" w:hAnsi="Helvetica" w:cs="Arial"/>
          <w:sz w:val="21"/>
          <w:szCs w:val="21"/>
        </w:rPr>
      </w:pPr>
      <w:r w:rsidRPr="000D59CD">
        <w:rPr>
          <w:rFonts w:ascii="Helvetica" w:hAnsi="Helvetica" w:cs="Arial"/>
          <w:sz w:val="21"/>
          <w:szCs w:val="21"/>
        </w:rPr>
        <w:t>###</w:t>
      </w:r>
    </w:p>
    <w:p w14:paraId="6705BECE" w14:textId="77777777" w:rsidR="003C75FF" w:rsidRPr="000D59CD" w:rsidRDefault="003C75FF" w:rsidP="00C508A5">
      <w:pPr>
        <w:jc w:val="center"/>
        <w:rPr>
          <w:rFonts w:ascii="Helvetica" w:hAnsi="Helvetica" w:cs="Arial"/>
          <w:sz w:val="21"/>
          <w:szCs w:val="21"/>
        </w:rPr>
      </w:pPr>
    </w:p>
    <w:sectPr w:rsidR="003C75FF" w:rsidRPr="000D59CD" w:rsidSect="00344AD9">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6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6D22E" w14:textId="77777777" w:rsidR="00665635" w:rsidRDefault="00665635" w:rsidP="008342F3">
      <w:r>
        <w:separator/>
      </w:r>
    </w:p>
  </w:endnote>
  <w:endnote w:type="continuationSeparator" w:id="0">
    <w:p w14:paraId="0BAD3820" w14:textId="77777777" w:rsidR="00665635" w:rsidRDefault="00665635" w:rsidP="0083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7A44D" w14:textId="77777777" w:rsidR="008342F3" w:rsidRDefault="008342F3" w:rsidP="00712E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36EEBF" w14:textId="77777777" w:rsidR="008342F3" w:rsidRDefault="008342F3" w:rsidP="008342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9A26B" w14:textId="77777777" w:rsidR="008342F3" w:rsidRPr="009F527E" w:rsidRDefault="008342F3" w:rsidP="00712E21">
    <w:pPr>
      <w:pStyle w:val="Footer"/>
      <w:framePr w:wrap="none" w:vAnchor="text" w:hAnchor="margin" w:xAlign="right" w:y="1"/>
      <w:rPr>
        <w:rStyle w:val="PageNumber"/>
        <w:rFonts w:asciiTheme="majorHAnsi" w:hAnsiTheme="majorHAnsi"/>
        <w:sz w:val="16"/>
        <w:szCs w:val="16"/>
      </w:rPr>
    </w:pPr>
    <w:r w:rsidRPr="009F527E">
      <w:rPr>
        <w:rStyle w:val="PageNumber"/>
        <w:rFonts w:asciiTheme="majorHAnsi" w:hAnsiTheme="majorHAnsi"/>
        <w:sz w:val="16"/>
        <w:szCs w:val="16"/>
      </w:rPr>
      <w:fldChar w:fldCharType="begin"/>
    </w:r>
    <w:r w:rsidRPr="009F527E">
      <w:rPr>
        <w:rStyle w:val="PageNumber"/>
        <w:rFonts w:asciiTheme="majorHAnsi" w:hAnsiTheme="majorHAnsi"/>
        <w:sz w:val="16"/>
        <w:szCs w:val="16"/>
      </w:rPr>
      <w:instrText xml:space="preserve">PAGE  </w:instrText>
    </w:r>
    <w:r w:rsidRPr="009F527E">
      <w:rPr>
        <w:rStyle w:val="PageNumber"/>
        <w:rFonts w:asciiTheme="majorHAnsi" w:hAnsiTheme="majorHAnsi"/>
        <w:sz w:val="16"/>
        <w:szCs w:val="16"/>
      </w:rPr>
      <w:fldChar w:fldCharType="separate"/>
    </w:r>
    <w:r w:rsidR="004D2E23">
      <w:rPr>
        <w:rStyle w:val="PageNumber"/>
        <w:rFonts w:asciiTheme="majorHAnsi" w:hAnsiTheme="majorHAnsi"/>
        <w:noProof/>
        <w:sz w:val="16"/>
        <w:szCs w:val="16"/>
      </w:rPr>
      <w:t>1</w:t>
    </w:r>
    <w:r w:rsidRPr="009F527E">
      <w:rPr>
        <w:rStyle w:val="PageNumber"/>
        <w:rFonts w:asciiTheme="majorHAnsi" w:hAnsiTheme="majorHAnsi"/>
        <w:sz w:val="16"/>
        <w:szCs w:val="16"/>
      </w:rPr>
      <w:fldChar w:fldCharType="end"/>
    </w:r>
  </w:p>
  <w:p w14:paraId="7838AA20" w14:textId="77777777" w:rsidR="008342F3" w:rsidRPr="009F527E" w:rsidRDefault="008342F3" w:rsidP="005E1FDC">
    <w:pPr>
      <w:ind w:right="360"/>
      <w:rPr>
        <w:rFonts w:asciiTheme="majorHAnsi" w:hAnsiTheme="majorHAnsi" w:cs="Times New Roman"/>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AAEB" w14:textId="77777777" w:rsidR="00C84612" w:rsidRDefault="00C84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6DEF2" w14:textId="77777777" w:rsidR="00665635" w:rsidRDefault="00665635" w:rsidP="008342F3">
      <w:r>
        <w:separator/>
      </w:r>
    </w:p>
  </w:footnote>
  <w:footnote w:type="continuationSeparator" w:id="0">
    <w:p w14:paraId="4AE2E09D" w14:textId="77777777" w:rsidR="00665635" w:rsidRDefault="00665635" w:rsidP="00834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332BF" w14:textId="77777777" w:rsidR="00C84612" w:rsidRDefault="00C84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7E98" w14:textId="77777777" w:rsidR="005E1FDC" w:rsidRPr="00CD55A3" w:rsidRDefault="005E1FDC" w:rsidP="005E1FDC">
    <w:pPr>
      <w:ind w:right="360"/>
      <w:rPr>
        <w:rFonts w:ascii="Helvetica Neue Light" w:hAnsi="Helvetica Neue Light" w:cs="Arial"/>
        <w:sz w:val="16"/>
        <w:szCs w:val="16"/>
      </w:rPr>
    </w:pPr>
    <w:r w:rsidRPr="00CD55A3">
      <w:rPr>
        <w:rFonts w:ascii="Helvetica Neue Light" w:hAnsi="Helvetica Neue Light" w:cs="Arial"/>
        <w:sz w:val="16"/>
        <w:szCs w:val="16"/>
      </w:rPr>
      <w:tab/>
    </w:r>
    <w:r w:rsidRPr="00CD55A3">
      <w:rPr>
        <w:rFonts w:ascii="Helvetica Neue Light" w:hAnsi="Helvetica Neue Light" w:cs="Arial"/>
        <w:sz w:val="16"/>
        <w:szCs w:val="16"/>
      </w:rPr>
      <w:tab/>
    </w:r>
    <w:r w:rsidRPr="00CD55A3">
      <w:rPr>
        <w:rFonts w:ascii="Helvetica Neue Light" w:hAnsi="Helvetica Neue Light" w:cs="Arial"/>
        <w:sz w:val="16"/>
        <w:szCs w:val="16"/>
      </w:rPr>
      <w:tab/>
    </w:r>
  </w:p>
  <w:p w14:paraId="1309583A" w14:textId="77777777" w:rsidR="005E1FDC" w:rsidRPr="00CD55A3" w:rsidRDefault="005E1FDC" w:rsidP="005E1FDC">
    <w:pPr>
      <w:pStyle w:val="Header"/>
      <w:tabs>
        <w:tab w:val="clear" w:pos="4680"/>
        <w:tab w:val="clear" w:pos="9360"/>
        <w:tab w:val="left" w:pos="2330"/>
      </w:tabs>
      <w:rPr>
        <w:rFonts w:ascii="Helvetica Neue Light" w:hAnsi="Helvetica Neue Light"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76BDC" w14:textId="77777777" w:rsidR="00C84612" w:rsidRDefault="00C84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F6544"/>
    <w:multiLevelType w:val="hybridMultilevel"/>
    <w:tmpl w:val="52C60F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814E8C"/>
    <w:multiLevelType w:val="hybridMultilevel"/>
    <w:tmpl w:val="1FB6D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619770">
    <w:abstractNumId w:val="0"/>
  </w:num>
  <w:num w:numId="2" w16cid:durableId="995845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3C"/>
    <w:rsid w:val="00004A6F"/>
    <w:rsid w:val="000115B9"/>
    <w:rsid w:val="0002347E"/>
    <w:rsid w:val="000244E0"/>
    <w:rsid w:val="00027BD3"/>
    <w:rsid w:val="00061996"/>
    <w:rsid w:val="0006784E"/>
    <w:rsid w:val="000725CE"/>
    <w:rsid w:val="00091D8F"/>
    <w:rsid w:val="000A1B9D"/>
    <w:rsid w:val="000A2349"/>
    <w:rsid w:val="000B04E6"/>
    <w:rsid w:val="000B2214"/>
    <w:rsid w:val="000B2AF6"/>
    <w:rsid w:val="000C13CB"/>
    <w:rsid w:val="000C158E"/>
    <w:rsid w:val="000D0C09"/>
    <w:rsid w:val="000D1342"/>
    <w:rsid w:val="000D59CD"/>
    <w:rsid w:val="000D68E1"/>
    <w:rsid w:val="000E102E"/>
    <w:rsid w:val="000E5518"/>
    <w:rsid w:val="000F2D81"/>
    <w:rsid w:val="000F58AF"/>
    <w:rsid w:val="00105BC4"/>
    <w:rsid w:val="00107BDD"/>
    <w:rsid w:val="001106DE"/>
    <w:rsid w:val="001211A9"/>
    <w:rsid w:val="001237DE"/>
    <w:rsid w:val="00130D74"/>
    <w:rsid w:val="001379AA"/>
    <w:rsid w:val="001430A3"/>
    <w:rsid w:val="001432F4"/>
    <w:rsid w:val="001624D5"/>
    <w:rsid w:val="001731AF"/>
    <w:rsid w:val="00174C7F"/>
    <w:rsid w:val="00176FD0"/>
    <w:rsid w:val="00177DC1"/>
    <w:rsid w:val="00193095"/>
    <w:rsid w:val="00196D93"/>
    <w:rsid w:val="001A3F55"/>
    <w:rsid w:val="001A5DFC"/>
    <w:rsid w:val="001C6869"/>
    <w:rsid w:val="001D48BF"/>
    <w:rsid w:val="001E6CA7"/>
    <w:rsid w:val="001E7F7B"/>
    <w:rsid w:val="001F0497"/>
    <w:rsid w:val="001F0C0F"/>
    <w:rsid w:val="001F250D"/>
    <w:rsid w:val="001F67D8"/>
    <w:rsid w:val="001F6C97"/>
    <w:rsid w:val="001F7168"/>
    <w:rsid w:val="002069C2"/>
    <w:rsid w:val="00210353"/>
    <w:rsid w:val="002150F8"/>
    <w:rsid w:val="002166AE"/>
    <w:rsid w:val="002248CD"/>
    <w:rsid w:val="00231B0F"/>
    <w:rsid w:val="00233D3D"/>
    <w:rsid w:val="0024273C"/>
    <w:rsid w:val="00243B91"/>
    <w:rsid w:val="00244D08"/>
    <w:rsid w:val="00245194"/>
    <w:rsid w:val="00247090"/>
    <w:rsid w:val="00250946"/>
    <w:rsid w:val="00262218"/>
    <w:rsid w:val="00266AF2"/>
    <w:rsid w:val="002779E9"/>
    <w:rsid w:val="00282A07"/>
    <w:rsid w:val="00297BFC"/>
    <w:rsid w:val="002A0A24"/>
    <w:rsid w:val="002A6159"/>
    <w:rsid w:val="002B0F17"/>
    <w:rsid w:val="002B2C06"/>
    <w:rsid w:val="002B5064"/>
    <w:rsid w:val="002D06DC"/>
    <w:rsid w:val="002D3B42"/>
    <w:rsid w:val="002D6CD7"/>
    <w:rsid w:val="002E4818"/>
    <w:rsid w:val="002F14A8"/>
    <w:rsid w:val="002F655C"/>
    <w:rsid w:val="002F6BA8"/>
    <w:rsid w:val="002F7400"/>
    <w:rsid w:val="00304615"/>
    <w:rsid w:val="00304E45"/>
    <w:rsid w:val="0031636B"/>
    <w:rsid w:val="003174D0"/>
    <w:rsid w:val="0032057E"/>
    <w:rsid w:val="00343006"/>
    <w:rsid w:val="00344AD9"/>
    <w:rsid w:val="00355E70"/>
    <w:rsid w:val="00357BE0"/>
    <w:rsid w:val="003616C6"/>
    <w:rsid w:val="0036222E"/>
    <w:rsid w:val="00362907"/>
    <w:rsid w:val="003661AE"/>
    <w:rsid w:val="00366DD6"/>
    <w:rsid w:val="00367E3C"/>
    <w:rsid w:val="00376C11"/>
    <w:rsid w:val="00381813"/>
    <w:rsid w:val="00385279"/>
    <w:rsid w:val="0039304E"/>
    <w:rsid w:val="0039333B"/>
    <w:rsid w:val="003A0BE9"/>
    <w:rsid w:val="003A1DE0"/>
    <w:rsid w:val="003B15AB"/>
    <w:rsid w:val="003C3048"/>
    <w:rsid w:val="003C75FF"/>
    <w:rsid w:val="003D40C5"/>
    <w:rsid w:val="003D6655"/>
    <w:rsid w:val="003D798C"/>
    <w:rsid w:val="003E59D9"/>
    <w:rsid w:val="003F0259"/>
    <w:rsid w:val="003F46E5"/>
    <w:rsid w:val="003F5561"/>
    <w:rsid w:val="003F69A9"/>
    <w:rsid w:val="0043514F"/>
    <w:rsid w:val="004353AD"/>
    <w:rsid w:val="00436C2A"/>
    <w:rsid w:val="004372FB"/>
    <w:rsid w:val="00444826"/>
    <w:rsid w:val="0045737F"/>
    <w:rsid w:val="00461233"/>
    <w:rsid w:val="00466A96"/>
    <w:rsid w:val="00476AD2"/>
    <w:rsid w:val="00482F2D"/>
    <w:rsid w:val="00484432"/>
    <w:rsid w:val="0048736F"/>
    <w:rsid w:val="004B6238"/>
    <w:rsid w:val="004B655D"/>
    <w:rsid w:val="004B6B31"/>
    <w:rsid w:val="004B782B"/>
    <w:rsid w:val="004D2E23"/>
    <w:rsid w:val="004D5826"/>
    <w:rsid w:val="004E35F2"/>
    <w:rsid w:val="004F56FD"/>
    <w:rsid w:val="0050324C"/>
    <w:rsid w:val="00521838"/>
    <w:rsid w:val="005247A0"/>
    <w:rsid w:val="00524A79"/>
    <w:rsid w:val="005307AE"/>
    <w:rsid w:val="00540EBB"/>
    <w:rsid w:val="0055200F"/>
    <w:rsid w:val="005576E9"/>
    <w:rsid w:val="005641D8"/>
    <w:rsid w:val="00571A77"/>
    <w:rsid w:val="00574655"/>
    <w:rsid w:val="00593563"/>
    <w:rsid w:val="005A125C"/>
    <w:rsid w:val="005A4CF1"/>
    <w:rsid w:val="005A698D"/>
    <w:rsid w:val="005A7EAE"/>
    <w:rsid w:val="005B52E5"/>
    <w:rsid w:val="005B6603"/>
    <w:rsid w:val="005D544C"/>
    <w:rsid w:val="005E1FDC"/>
    <w:rsid w:val="005F1AB3"/>
    <w:rsid w:val="005F5858"/>
    <w:rsid w:val="005F5990"/>
    <w:rsid w:val="005F6B68"/>
    <w:rsid w:val="00601CD9"/>
    <w:rsid w:val="0060422B"/>
    <w:rsid w:val="006069CE"/>
    <w:rsid w:val="0061023B"/>
    <w:rsid w:val="00613878"/>
    <w:rsid w:val="00614B03"/>
    <w:rsid w:val="006175C2"/>
    <w:rsid w:val="006448F2"/>
    <w:rsid w:val="0064590C"/>
    <w:rsid w:val="00646108"/>
    <w:rsid w:val="006509C0"/>
    <w:rsid w:val="00660EC5"/>
    <w:rsid w:val="00665635"/>
    <w:rsid w:val="00666E3B"/>
    <w:rsid w:val="00676F99"/>
    <w:rsid w:val="00681F60"/>
    <w:rsid w:val="0069013B"/>
    <w:rsid w:val="006B632A"/>
    <w:rsid w:val="006D14D7"/>
    <w:rsid w:val="006D1562"/>
    <w:rsid w:val="006D2934"/>
    <w:rsid w:val="006D39EA"/>
    <w:rsid w:val="006F0D01"/>
    <w:rsid w:val="006F4D06"/>
    <w:rsid w:val="00702DD7"/>
    <w:rsid w:val="007035E8"/>
    <w:rsid w:val="00705029"/>
    <w:rsid w:val="0071225D"/>
    <w:rsid w:val="007259E7"/>
    <w:rsid w:val="00727023"/>
    <w:rsid w:val="0073075F"/>
    <w:rsid w:val="00745947"/>
    <w:rsid w:val="007462EF"/>
    <w:rsid w:val="00752B6B"/>
    <w:rsid w:val="0075560D"/>
    <w:rsid w:val="00757D9A"/>
    <w:rsid w:val="00771DF1"/>
    <w:rsid w:val="0077731C"/>
    <w:rsid w:val="0078462C"/>
    <w:rsid w:val="00784B1B"/>
    <w:rsid w:val="0079583C"/>
    <w:rsid w:val="007A1918"/>
    <w:rsid w:val="007A34A3"/>
    <w:rsid w:val="007A5F89"/>
    <w:rsid w:val="007C10AA"/>
    <w:rsid w:val="007C2C5F"/>
    <w:rsid w:val="007C4C10"/>
    <w:rsid w:val="007E16ED"/>
    <w:rsid w:val="007E317A"/>
    <w:rsid w:val="007E63D8"/>
    <w:rsid w:val="007F6BD0"/>
    <w:rsid w:val="008127C2"/>
    <w:rsid w:val="00822DB4"/>
    <w:rsid w:val="00823735"/>
    <w:rsid w:val="00827265"/>
    <w:rsid w:val="008342F3"/>
    <w:rsid w:val="00857B6A"/>
    <w:rsid w:val="008617DD"/>
    <w:rsid w:val="00874AA3"/>
    <w:rsid w:val="00881536"/>
    <w:rsid w:val="00885299"/>
    <w:rsid w:val="00885B3F"/>
    <w:rsid w:val="00893228"/>
    <w:rsid w:val="0089504A"/>
    <w:rsid w:val="00895BCC"/>
    <w:rsid w:val="00896BAE"/>
    <w:rsid w:val="008A44EE"/>
    <w:rsid w:val="008A571F"/>
    <w:rsid w:val="008C4C47"/>
    <w:rsid w:val="008C55A1"/>
    <w:rsid w:val="008D0065"/>
    <w:rsid w:val="008D6B54"/>
    <w:rsid w:val="008E24D8"/>
    <w:rsid w:val="008F0385"/>
    <w:rsid w:val="008F1875"/>
    <w:rsid w:val="0090358D"/>
    <w:rsid w:val="00913838"/>
    <w:rsid w:val="009225B4"/>
    <w:rsid w:val="009235F9"/>
    <w:rsid w:val="00944F47"/>
    <w:rsid w:val="009465A3"/>
    <w:rsid w:val="00965EA2"/>
    <w:rsid w:val="00974F13"/>
    <w:rsid w:val="009760EA"/>
    <w:rsid w:val="00982983"/>
    <w:rsid w:val="00992AC1"/>
    <w:rsid w:val="00996F07"/>
    <w:rsid w:val="009C46D2"/>
    <w:rsid w:val="009C5B6C"/>
    <w:rsid w:val="009D47F4"/>
    <w:rsid w:val="009D4C13"/>
    <w:rsid w:val="009E3796"/>
    <w:rsid w:val="009E4269"/>
    <w:rsid w:val="009E54F7"/>
    <w:rsid w:val="009F33BF"/>
    <w:rsid w:val="009F3F93"/>
    <w:rsid w:val="009F527E"/>
    <w:rsid w:val="00A06570"/>
    <w:rsid w:val="00A076BA"/>
    <w:rsid w:val="00A100A5"/>
    <w:rsid w:val="00A10C72"/>
    <w:rsid w:val="00A2274D"/>
    <w:rsid w:val="00A2490D"/>
    <w:rsid w:val="00A30F85"/>
    <w:rsid w:val="00A36686"/>
    <w:rsid w:val="00A42C4E"/>
    <w:rsid w:val="00A43AD1"/>
    <w:rsid w:val="00A445EB"/>
    <w:rsid w:val="00A54C41"/>
    <w:rsid w:val="00A62B12"/>
    <w:rsid w:val="00A72B64"/>
    <w:rsid w:val="00A733BE"/>
    <w:rsid w:val="00A7594E"/>
    <w:rsid w:val="00A77DF6"/>
    <w:rsid w:val="00A82677"/>
    <w:rsid w:val="00A864C8"/>
    <w:rsid w:val="00A92E0E"/>
    <w:rsid w:val="00AB02BF"/>
    <w:rsid w:val="00AB2CE9"/>
    <w:rsid w:val="00AB6E88"/>
    <w:rsid w:val="00AC038A"/>
    <w:rsid w:val="00AC0E4E"/>
    <w:rsid w:val="00AC1893"/>
    <w:rsid w:val="00AC2862"/>
    <w:rsid w:val="00AC5CE0"/>
    <w:rsid w:val="00AD2123"/>
    <w:rsid w:val="00AF2D10"/>
    <w:rsid w:val="00AF503E"/>
    <w:rsid w:val="00B003A9"/>
    <w:rsid w:val="00B01A27"/>
    <w:rsid w:val="00B24E0B"/>
    <w:rsid w:val="00B35A8D"/>
    <w:rsid w:val="00B43D23"/>
    <w:rsid w:val="00B5272A"/>
    <w:rsid w:val="00B528FC"/>
    <w:rsid w:val="00B52B01"/>
    <w:rsid w:val="00B5678E"/>
    <w:rsid w:val="00B65246"/>
    <w:rsid w:val="00B74525"/>
    <w:rsid w:val="00B920B3"/>
    <w:rsid w:val="00BA2315"/>
    <w:rsid w:val="00BA45A8"/>
    <w:rsid w:val="00BA6FDF"/>
    <w:rsid w:val="00BB0974"/>
    <w:rsid w:val="00BD0F11"/>
    <w:rsid w:val="00BD13F2"/>
    <w:rsid w:val="00BD3A53"/>
    <w:rsid w:val="00BD56DA"/>
    <w:rsid w:val="00BE5416"/>
    <w:rsid w:val="00BE660D"/>
    <w:rsid w:val="00BF2EA7"/>
    <w:rsid w:val="00C0016A"/>
    <w:rsid w:val="00C12FFE"/>
    <w:rsid w:val="00C1744D"/>
    <w:rsid w:val="00C23851"/>
    <w:rsid w:val="00C32485"/>
    <w:rsid w:val="00C413B2"/>
    <w:rsid w:val="00C440E2"/>
    <w:rsid w:val="00C508A5"/>
    <w:rsid w:val="00C571B6"/>
    <w:rsid w:val="00C6374B"/>
    <w:rsid w:val="00C63FEB"/>
    <w:rsid w:val="00C80C4C"/>
    <w:rsid w:val="00C8168E"/>
    <w:rsid w:val="00C828F9"/>
    <w:rsid w:val="00C845FA"/>
    <w:rsid w:val="00C84612"/>
    <w:rsid w:val="00C85514"/>
    <w:rsid w:val="00C92E9C"/>
    <w:rsid w:val="00C95522"/>
    <w:rsid w:val="00CA030B"/>
    <w:rsid w:val="00CA0F2E"/>
    <w:rsid w:val="00CA6F37"/>
    <w:rsid w:val="00CB0653"/>
    <w:rsid w:val="00CB3487"/>
    <w:rsid w:val="00CC2AC7"/>
    <w:rsid w:val="00CD4B57"/>
    <w:rsid w:val="00CD535B"/>
    <w:rsid w:val="00CD55A3"/>
    <w:rsid w:val="00CD6C70"/>
    <w:rsid w:val="00CD71FA"/>
    <w:rsid w:val="00CD7FFE"/>
    <w:rsid w:val="00CE134F"/>
    <w:rsid w:val="00CE6626"/>
    <w:rsid w:val="00CE6EC8"/>
    <w:rsid w:val="00CE74EE"/>
    <w:rsid w:val="00CE7671"/>
    <w:rsid w:val="00CF1DA0"/>
    <w:rsid w:val="00CF2969"/>
    <w:rsid w:val="00CF57F9"/>
    <w:rsid w:val="00CF5B07"/>
    <w:rsid w:val="00D12BFA"/>
    <w:rsid w:val="00D12F14"/>
    <w:rsid w:val="00D13BD3"/>
    <w:rsid w:val="00D24CB9"/>
    <w:rsid w:val="00D34372"/>
    <w:rsid w:val="00D35F2B"/>
    <w:rsid w:val="00D40C1F"/>
    <w:rsid w:val="00D52FED"/>
    <w:rsid w:val="00D655EB"/>
    <w:rsid w:val="00D71A60"/>
    <w:rsid w:val="00D765AA"/>
    <w:rsid w:val="00D84676"/>
    <w:rsid w:val="00D91843"/>
    <w:rsid w:val="00D91B07"/>
    <w:rsid w:val="00D91EE1"/>
    <w:rsid w:val="00D92FDB"/>
    <w:rsid w:val="00DA2A00"/>
    <w:rsid w:val="00DA4ACA"/>
    <w:rsid w:val="00DA5D45"/>
    <w:rsid w:val="00DB3921"/>
    <w:rsid w:val="00DB3FC0"/>
    <w:rsid w:val="00DB663E"/>
    <w:rsid w:val="00DB7747"/>
    <w:rsid w:val="00DC5351"/>
    <w:rsid w:val="00DD149E"/>
    <w:rsid w:val="00DD3070"/>
    <w:rsid w:val="00DE3B37"/>
    <w:rsid w:val="00DE50EB"/>
    <w:rsid w:val="00DE7DB8"/>
    <w:rsid w:val="00DF035C"/>
    <w:rsid w:val="00DF1B5E"/>
    <w:rsid w:val="00DF7497"/>
    <w:rsid w:val="00E01B4F"/>
    <w:rsid w:val="00E05535"/>
    <w:rsid w:val="00E12386"/>
    <w:rsid w:val="00E125A1"/>
    <w:rsid w:val="00E1496E"/>
    <w:rsid w:val="00E24536"/>
    <w:rsid w:val="00E254CA"/>
    <w:rsid w:val="00E40365"/>
    <w:rsid w:val="00E5347A"/>
    <w:rsid w:val="00E54290"/>
    <w:rsid w:val="00E62194"/>
    <w:rsid w:val="00E765C6"/>
    <w:rsid w:val="00E81B28"/>
    <w:rsid w:val="00E86C7F"/>
    <w:rsid w:val="00EA20B2"/>
    <w:rsid w:val="00EA4CD3"/>
    <w:rsid w:val="00EB7A39"/>
    <w:rsid w:val="00EC460B"/>
    <w:rsid w:val="00EC59F9"/>
    <w:rsid w:val="00ED3A22"/>
    <w:rsid w:val="00ED509E"/>
    <w:rsid w:val="00EE24E0"/>
    <w:rsid w:val="00EE4103"/>
    <w:rsid w:val="00EE4F73"/>
    <w:rsid w:val="00EE5F47"/>
    <w:rsid w:val="00EF3C8A"/>
    <w:rsid w:val="00EF4B1C"/>
    <w:rsid w:val="00F0109B"/>
    <w:rsid w:val="00F0276B"/>
    <w:rsid w:val="00F028F1"/>
    <w:rsid w:val="00F034F7"/>
    <w:rsid w:val="00F036D1"/>
    <w:rsid w:val="00F05A64"/>
    <w:rsid w:val="00F077A7"/>
    <w:rsid w:val="00F170D4"/>
    <w:rsid w:val="00F2380E"/>
    <w:rsid w:val="00F249E2"/>
    <w:rsid w:val="00F31351"/>
    <w:rsid w:val="00F340C0"/>
    <w:rsid w:val="00F34FFA"/>
    <w:rsid w:val="00F42408"/>
    <w:rsid w:val="00F43937"/>
    <w:rsid w:val="00F543E0"/>
    <w:rsid w:val="00F618FD"/>
    <w:rsid w:val="00F62AF1"/>
    <w:rsid w:val="00F64814"/>
    <w:rsid w:val="00F6748E"/>
    <w:rsid w:val="00F71867"/>
    <w:rsid w:val="00F7285E"/>
    <w:rsid w:val="00F77FF2"/>
    <w:rsid w:val="00F869CF"/>
    <w:rsid w:val="00FA6772"/>
    <w:rsid w:val="00FB4681"/>
    <w:rsid w:val="00FB552B"/>
    <w:rsid w:val="00FB63B3"/>
    <w:rsid w:val="00FB7283"/>
    <w:rsid w:val="00FD32F3"/>
    <w:rsid w:val="00FD465E"/>
    <w:rsid w:val="00FE0858"/>
    <w:rsid w:val="00FE5BD6"/>
    <w:rsid w:val="00FE7B3E"/>
    <w:rsid w:val="00FF390F"/>
    <w:rsid w:val="00FF7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0FC98F"/>
  <w15:docId w15:val="{748E13F5-2F0C-8440-B973-CC564B28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2F3"/>
    <w:pPr>
      <w:tabs>
        <w:tab w:val="center" w:pos="4680"/>
        <w:tab w:val="right" w:pos="9360"/>
      </w:tabs>
    </w:pPr>
  </w:style>
  <w:style w:type="character" w:customStyle="1" w:styleId="HeaderChar">
    <w:name w:val="Header Char"/>
    <w:basedOn w:val="DefaultParagraphFont"/>
    <w:link w:val="Header"/>
    <w:uiPriority w:val="99"/>
    <w:rsid w:val="008342F3"/>
  </w:style>
  <w:style w:type="paragraph" w:styleId="Footer">
    <w:name w:val="footer"/>
    <w:basedOn w:val="Normal"/>
    <w:link w:val="FooterChar"/>
    <w:uiPriority w:val="99"/>
    <w:unhideWhenUsed/>
    <w:rsid w:val="008342F3"/>
    <w:pPr>
      <w:tabs>
        <w:tab w:val="center" w:pos="4680"/>
        <w:tab w:val="right" w:pos="9360"/>
      </w:tabs>
    </w:pPr>
  </w:style>
  <w:style w:type="character" w:customStyle="1" w:styleId="FooterChar">
    <w:name w:val="Footer Char"/>
    <w:basedOn w:val="DefaultParagraphFont"/>
    <w:link w:val="Footer"/>
    <w:uiPriority w:val="99"/>
    <w:rsid w:val="008342F3"/>
  </w:style>
  <w:style w:type="character" w:styleId="PageNumber">
    <w:name w:val="page number"/>
    <w:basedOn w:val="DefaultParagraphFont"/>
    <w:uiPriority w:val="99"/>
    <w:semiHidden/>
    <w:unhideWhenUsed/>
    <w:rsid w:val="008342F3"/>
  </w:style>
  <w:style w:type="character" w:styleId="Hyperlink">
    <w:name w:val="Hyperlink"/>
    <w:basedOn w:val="DefaultParagraphFont"/>
    <w:uiPriority w:val="99"/>
    <w:unhideWhenUsed/>
    <w:rsid w:val="001731AF"/>
    <w:rPr>
      <w:color w:val="0563C1" w:themeColor="hyperlink"/>
      <w:u w:val="single"/>
    </w:rPr>
  </w:style>
  <w:style w:type="paragraph" w:styleId="NormalWeb">
    <w:name w:val="Normal (Web)"/>
    <w:basedOn w:val="Normal"/>
    <w:uiPriority w:val="99"/>
    <w:semiHidden/>
    <w:unhideWhenUsed/>
    <w:rsid w:val="00896BAE"/>
    <w:rPr>
      <w:rFonts w:ascii="Times New Roman" w:hAnsi="Times New Roman" w:cs="Times New Roman"/>
    </w:rPr>
  </w:style>
  <w:style w:type="paragraph" w:styleId="PlainText">
    <w:name w:val="Plain Text"/>
    <w:basedOn w:val="Normal"/>
    <w:link w:val="PlainTextChar"/>
    <w:uiPriority w:val="99"/>
    <w:unhideWhenUsed/>
    <w:rsid w:val="00D765AA"/>
    <w:rPr>
      <w:rFonts w:ascii="Calibri" w:hAnsi="Calibri"/>
      <w:sz w:val="22"/>
      <w:szCs w:val="21"/>
    </w:rPr>
  </w:style>
  <w:style w:type="character" w:customStyle="1" w:styleId="PlainTextChar">
    <w:name w:val="Plain Text Char"/>
    <w:basedOn w:val="DefaultParagraphFont"/>
    <w:link w:val="PlainText"/>
    <w:uiPriority w:val="99"/>
    <w:rsid w:val="00D765AA"/>
    <w:rPr>
      <w:rFonts w:ascii="Calibri" w:hAnsi="Calibri"/>
      <w:sz w:val="22"/>
      <w:szCs w:val="21"/>
    </w:rPr>
  </w:style>
  <w:style w:type="paragraph" w:styleId="BalloonText">
    <w:name w:val="Balloon Text"/>
    <w:basedOn w:val="Normal"/>
    <w:link w:val="BalloonTextChar"/>
    <w:uiPriority w:val="99"/>
    <w:semiHidden/>
    <w:unhideWhenUsed/>
    <w:rsid w:val="007A191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1918"/>
    <w:rPr>
      <w:rFonts w:ascii="Times New Roman" w:hAnsi="Times New Roman" w:cs="Times New Roman"/>
      <w:sz w:val="18"/>
      <w:szCs w:val="18"/>
    </w:rPr>
  </w:style>
  <w:style w:type="character" w:customStyle="1" w:styleId="apple-converted-space">
    <w:name w:val="apple-converted-space"/>
    <w:basedOn w:val="DefaultParagraphFont"/>
    <w:rsid w:val="00885B3F"/>
  </w:style>
  <w:style w:type="character" w:styleId="CommentReference">
    <w:name w:val="annotation reference"/>
    <w:basedOn w:val="DefaultParagraphFont"/>
    <w:uiPriority w:val="99"/>
    <w:semiHidden/>
    <w:unhideWhenUsed/>
    <w:rsid w:val="009235F9"/>
    <w:rPr>
      <w:sz w:val="18"/>
      <w:szCs w:val="18"/>
    </w:rPr>
  </w:style>
  <w:style w:type="paragraph" w:styleId="CommentText">
    <w:name w:val="annotation text"/>
    <w:basedOn w:val="Normal"/>
    <w:link w:val="CommentTextChar"/>
    <w:uiPriority w:val="99"/>
    <w:unhideWhenUsed/>
    <w:rsid w:val="009235F9"/>
  </w:style>
  <w:style w:type="character" w:customStyle="1" w:styleId="CommentTextChar">
    <w:name w:val="Comment Text Char"/>
    <w:basedOn w:val="DefaultParagraphFont"/>
    <w:link w:val="CommentText"/>
    <w:uiPriority w:val="99"/>
    <w:rsid w:val="009235F9"/>
  </w:style>
  <w:style w:type="paragraph" w:styleId="CommentSubject">
    <w:name w:val="annotation subject"/>
    <w:basedOn w:val="CommentText"/>
    <w:next w:val="CommentText"/>
    <w:link w:val="CommentSubjectChar"/>
    <w:uiPriority w:val="99"/>
    <w:semiHidden/>
    <w:unhideWhenUsed/>
    <w:rsid w:val="009235F9"/>
    <w:rPr>
      <w:b/>
      <w:bCs/>
      <w:sz w:val="20"/>
      <w:szCs w:val="20"/>
    </w:rPr>
  </w:style>
  <w:style w:type="character" w:customStyle="1" w:styleId="CommentSubjectChar">
    <w:name w:val="Comment Subject Char"/>
    <w:basedOn w:val="CommentTextChar"/>
    <w:link w:val="CommentSubject"/>
    <w:uiPriority w:val="99"/>
    <w:semiHidden/>
    <w:rsid w:val="009235F9"/>
    <w:rPr>
      <w:b/>
      <w:bCs/>
      <w:sz w:val="20"/>
      <w:szCs w:val="20"/>
    </w:rPr>
  </w:style>
  <w:style w:type="character" w:customStyle="1" w:styleId="UnresolvedMention1">
    <w:name w:val="Unresolved Mention1"/>
    <w:basedOn w:val="DefaultParagraphFont"/>
    <w:uiPriority w:val="99"/>
    <w:rsid w:val="001F67D8"/>
    <w:rPr>
      <w:color w:val="808080"/>
      <w:shd w:val="clear" w:color="auto" w:fill="E6E6E6"/>
    </w:rPr>
  </w:style>
  <w:style w:type="paragraph" w:styleId="Revision">
    <w:name w:val="Revision"/>
    <w:hidden/>
    <w:uiPriority w:val="99"/>
    <w:semiHidden/>
    <w:rsid w:val="002F14A8"/>
  </w:style>
  <w:style w:type="paragraph" w:styleId="ListParagraph">
    <w:name w:val="List Paragraph"/>
    <w:basedOn w:val="Normal"/>
    <w:uiPriority w:val="34"/>
    <w:qFormat/>
    <w:rsid w:val="00944F47"/>
    <w:pPr>
      <w:ind w:left="720"/>
      <w:contextualSpacing/>
    </w:pPr>
  </w:style>
  <w:style w:type="character" w:styleId="UnresolvedMention">
    <w:name w:val="Unresolved Mention"/>
    <w:basedOn w:val="DefaultParagraphFont"/>
    <w:uiPriority w:val="99"/>
    <w:semiHidden/>
    <w:unhideWhenUsed/>
    <w:rsid w:val="00C1744D"/>
    <w:rPr>
      <w:color w:val="605E5C"/>
      <w:shd w:val="clear" w:color="auto" w:fill="E1DFDD"/>
    </w:rPr>
  </w:style>
  <w:style w:type="character" w:customStyle="1" w:styleId="contentpasted0">
    <w:name w:val="contentpasted0"/>
    <w:basedOn w:val="DefaultParagraphFont"/>
    <w:rsid w:val="00E86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883">
      <w:bodyDiv w:val="1"/>
      <w:marLeft w:val="0"/>
      <w:marRight w:val="0"/>
      <w:marTop w:val="0"/>
      <w:marBottom w:val="0"/>
      <w:divBdr>
        <w:top w:val="none" w:sz="0" w:space="0" w:color="auto"/>
        <w:left w:val="none" w:sz="0" w:space="0" w:color="auto"/>
        <w:bottom w:val="none" w:sz="0" w:space="0" w:color="auto"/>
        <w:right w:val="none" w:sz="0" w:space="0" w:color="auto"/>
      </w:divBdr>
    </w:div>
    <w:div w:id="53704710">
      <w:bodyDiv w:val="1"/>
      <w:marLeft w:val="0"/>
      <w:marRight w:val="0"/>
      <w:marTop w:val="0"/>
      <w:marBottom w:val="0"/>
      <w:divBdr>
        <w:top w:val="none" w:sz="0" w:space="0" w:color="auto"/>
        <w:left w:val="none" w:sz="0" w:space="0" w:color="auto"/>
        <w:bottom w:val="none" w:sz="0" w:space="0" w:color="auto"/>
        <w:right w:val="none" w:sz="0" w:space="0" w:color="auto"/>
      </w:divBdr>
    </w:div>
    <w:div w:id="157620901">
      <w:bodyDiv w:val="1"/>
      <w:marLeft w:val="0"/>
      <w:marRight w:val="0"/>
      <w:marTop w:val="0"/>
      <w:marBottom w:val="0"/>
      <w:divBdr>
        <w:top w:val="none" w:sz="0" w:space="0" w:color="auto"/>
        <w:left w:val="none" w:sz="0" w:space="0" w:color="auto"/>
        <w:bottom w:val="none" w:sz="0" w:space="0" w:color="auto"/>
        <w:right w:val="none" w:sz="0" w:space="0" w:color="auto"/>
      </w:divBdr>
    </w:div>
    <w:div w:id="287276863">
      <w:bodyDiv w:val="1"/>
      <w:marLeft w:val="0"/>
      <w:marRight w:val="0"/>
      <w:marTop w:val="0"/>
      <w:marBottom w:val="0"/>
      <w:divBdr>
        <w:top w:val="none" w:sz="0" w:space="0" w:color="auto"/>
        <w:left w:val="none" w:sz="0" w:space="0" w:color="auto"/>
        <w:bottom w:val="none" w:sz="0" w:space="0" w:color="auto"/>
        <w:right w:val="none" w:sz="0" w:space="0" w:color="auto"/>
      </w:divBdr>
      <w:divsChild>
        <w:div w:id="1738166905">
          <w:marLeft w:val="0"/>
          <w:marRight w:val="0"/>
          <w:marTop w:val="0"/>
          <w:marBottom w:val="0"/>
          <w:divBdr>
            <w:top w:val="none" w:sz="0" w:space="0" w:color="auto"/>
            <w:left w:val="none" w:sz="0" w:space="0" w:color="auto"/>
            <w:bottom w:val="none" w:sz="0" w:space="0" w:color="auto"/>
            <w:right w:val="none" w:sz="0" w:space="0" w:color="auto"/>
          </w:divBdr>
          <w:divsChild>
            <w:div w:id="1115908383">
              <w:marLeft w:val="0"/>
              <w:marRight w:val="0"/>
              <w:marTop w:val="0"/>
              <w:marBottom w:val="0"/>
              <w:divBdr>
                <w:top w:val="none" w:sz="0" w:space="0" w:color="auto"/>
                <w:left w:val="none" w:sz="0" w:space="0" w:color="auto"/>
                <w:bottom w:val="none" w:sz="0" w:space="0" w:color="auto"/>
                <w:right w:val="none" w:sz="0" w:space="0" w:color="auto"/>
              </w:divBdr>
              <w:divsChild>
                <w:div w:id="1678581233">
                  <w:marLeft w:val="0"/>
                  <w:marRight w:val="0"/>
                  <w:marTop w:val="0"/>
                  <w:marBottom w:val="0"/>
                  <w:divBdr>
                    <w:top w:val="none" w:sz="0" w:space="0" w:color="auto"/>
                    <w:left w:val="none" w:sz="0" w:space="0" w:color="auto"/>
                    <w:bottom w:val="none" w:sz="0" w:space="0" w:color="auto"/>
                    <w:right w:val="none" w:sz="0" w:space="0" w:color="auto"/>
                  </w:divBdr>
                  <w:divsChild>
                    <w:div w:id="909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675482">
      <w:bodyDiv w:val="1"/>
      <w:marLeft w:val="0"/>
      <w:marRight w:val="0"/>
      <w:marTop w:val="0"/>
      <w:marBottom w:val="0"/>
      <w:divBdr>
        <w:top w:val="none" w:sz="0" w:space="0" w:color="auto"/>
        <w:left w:val="none" w:sz="0" w:space="0" w:color="auto"/>
        <w:bottom w:val="none" w:sz="0" w:space="0" w:color="auto"/>
        <w:right w:val="none" w:sz="0" w:space="0" w:color="auto"/>
      </w:divBdr>
      <w:divsChild>
        <w:div w:id="339740209">
          <w:marLeft w:val="0"/>
          <w:marRight w:val="0"/>
          <w:marTop w:val="0"/>
          <w:marBottom w:val="0"/>
          <w:divBdr>
            <w:top w:val="none" w:sz="0" w:space="0" w:color="auto"/>
            <w:left w:val="none" w:sz="0" w:space="0" w:color="auto"/>
            <w:bottom w:val="none" w:sz="0" w:space="0" w:color="auto"/>
            <w:right w:val="none" w:sz="0" w:space="0" w:color="auto"/>
          </w:divBdr>
          <w:divsChild>
            <w:div w:id="226964307">
              <w:marLeft w:val="0"/>
              <w:marRight w:val="0"/>
              <w:marTop w:val="0"/>
              <w:marBottom w:val="0"/>
              <w:divBdr>
                <w:top w:val="none" w:sz="0" w:space="0" w:color="auto"/>
                <w:left w:val="none" w:sz="0" w:space="0" w:color="auto"/>
                <w:bottom w:val="none" w:sz="0" w:space="0" w:color="auto"/>
                <w:right w:val="none" w:sz="0" w:space="0" w:color="auto"/>
              </w:divBdr>
              <w:divsChild>
                <w:div w:id="134183741">
                  <w:marLeft w:val="0"/>
                  <w:marRight w:val="0"/>
                  <w:marTop w:val="0"/>
                  <w:marBottom w:val="0"/>
                  <w:divBdr>
                    <w:top w:val="none" w:sz="0" w:space="0" w:color="auto"/>
                    <w:left w:val="none" w:sz="0" w:space="0" w:color="auto"/>
                    <w:bottom w:val="none" w:sz="0" w:space="0" w:color="auto"/>
                    <w:right w:val="none" w:sz="0" w:space="0" w:color="auto"/>
                  </w:divBdr>
                  <w:divsChild>
                    <w:div w:id="13494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8602">
      <w:bodyDiv w:val="1"/>
      <w:marLeft w:val="0"/>
      <w:marRight w:val="0"/>
      <w:marTop w:val="0"/>
      <w:marBottom w:val="0"/>
      <w:divBdr>
        <w:top w:val="none" w:sz="0" w:space="0" w:color="auto"/>
        <w:left w:val="none" w:sz="0" w:space="0" w:color="auto"/>
        <w:bottom w:val="none" w:sz="0" w:space="0" w:color="auto"/>
        <w:right w:val="none" w:sz="0" w:space="0" w:color="auto"/>
      </w:divBdr>
    </w:div>
    <w:div w:id="533888008">
      <w:bodyDiv w:val="1"/>
      <w:marLeft w:val="0"/>
      <w:marRight w:val="0"/>
      <w:marTop w:val="0"/>
      <w:marBottom w:val="0"/>
      <w:divBdr>
        <w:top w:val="none" w:sz="0" w:space="0" w:color="auto"/>
        <w:left w:val="none" w:sz="0" w:space="0" w:color="auto"/>
        <w:bottom w:val="none" w:sz="0" w:space="0" w:color="auto"/>
        <w:right w:val="none" w:sz="0" w:space="0" w:color="auto"/>
      </w:divBdr>
      <w:divsChild>
        <w:div w:id="44062543">
          <w:marLeft w:val="0"/>
          <w:marRight w:val="0"/>
          <w:marTop w:val="0"/>
          <w:marBottom w:val="0"/>
          <w:divBdr>
            <w:top w:val="none" w:sz="0" w:space="0" w:color="auto"/>
            <w:left w:val="none" w:sz="0" w:space="0" w:color="auto"/>
            <w:bottom w:val="none" w:sz="0" w:space="0" w:color="auto"/>
            <w:right w:val="none" w:sz="0" w:space="0" w:color="auto"/>
          </w:divBdr>
          <w:divsChild>
            <w:div w:id="318466779">
              <w:marLeft w:val="0"/>
              <w:marRight w:val="0"/>
              <w:marTop w:val="0"/>
              <w:marBottom w:val="0"/>
              <w:divBdr>
                <w:top w:val="none" w:sz="0" w:space="0" w:color="auto"/>
                <w:left w:val="none" w:sz="0" w:space="0" w:color="auto"/>
                <w:bottom w:val="none" w:sz="0" w:space="0" w:color="auto"/>
                <w:right w:val="none" w:sz="0" w:space="0" w:color="auto"/>
              </w:divBdr>
              <w:divsChild>
                <w:div w:id="1334259205">
                  <w:marLeft w:val="0"/>
                  <w:marRight w:val="0"/>
                  <w:marTop w:val="0"/>
                  <w:marBottom w:val="0"/>
                  <w:divBdr>
                    <w:top w:val="none" w:sz="0" w:space="0" w:color="auto"/>
                    <w:left w:val="none" w:sz="0" w:space="0" w:color="auto"/>
                    <w:bottom w:val="none" w:sz="0" w:space="0" w:color="auto"/>
                    <w:right w:val="none" w:sz="0" w:space="0" w:color="auto"/>
                  </w:divBdr>
                  <w:divsChild>
                    <w:div w:id="6374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632959">
      <w:bodyDiv w:val="1"/>
      <w:marLeft w:val="0"/>
      <w:marRight w:val="0"/>
      <w:marTop w:val="0"/>
      <w:marBottom w:val="0"/>
      <w:divBdr>
        <w:top w:val="none" w:sz="0" w:space="0" w:color="auto"/>
        <w:left w:val="none" w:sz="0" w:space="0" w:color="auto"/>
        <w:bottom w:val="none" w:sz="0" w:space="0" w:color="auto"/>
        <w:right w:val="none" w:sz="0" w:space="0" w:color="auto"/>
      </w:divBdr>
      <w:divsChild>
        <w:div w:id="179544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915985">
              <w:marLeft w:val="0"/>
              <w:marRight w:val="0"/>
              <w:marTop w:val="0"/>
              <w:marBottom w:val="0"/>
              <w:divBdr>
                <w:top w:val="none" w:sz="0" w:space="0" w:color="auto"/>
                <w:left w:val="none" w:sz="0" w:space="0" w:color="auto"/>
                <w:bottom w:val="none" w:sz="0" w:space="0" w:color="auto"/>
                <w:right w:val="none" w:sz="0" w:space="0" w:color="auto"/>
              </w:divBdr>
              <w:divsChild>
                <w:div w:id="19662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76362">
      <w:bodyDiv w:val="1"/>
      <w:marLeft w:val="0"/>
      <w:marRight w:val="0"/>
      <w:marTop w:val="0"/>
      <w:marBottom w:val="0"/>
      <w:divBdr>
        <w:top w:val="none" w:sz="0" w:space="0" w:color="auto"/>
        <w:left w:val="none" w:sz="0" w:space="0" w:color="auto"/>
        <w:bottom w:val="none" w:sz="0" w:space="0" w:color="auto"/>
        <w:right w:val="none" w:sz="0" w:space="0" w:color="auto"/>
      </w:divBdr>
    </w:div>
    <w:div w:id="601229198">
      <w:bodyDiv w:val="1"/>
      <w:marLeft w:val="0"/>
      <w:marRight w:val="0"/>
      <w:marTop w:val="0"/>
      <w:marBottom w:val="0"/>
      <w:divBdr>
        <w:top w:val="none" w:sz="0" w:space="0" w:color="auto"/>
        <w:left w:val="none" w:sz="0" w:space="0" w:color="auto"/>
        <w:bottom w:val="none" w:sz="0" w:space="0" w:color="auto"/>
        <w:right w:val="none" w:sz="0" w:space="0" w:color="auto"/>
      </w:divBdr>
    </w:div>
    <w:div w:id="613054382">
      <w:bodyDiv w:val="1"/>
      <w:marLeft w:val="0"/>
      <w:marRight w:val="0"/>
      <w:marTop w:val="0"/>
      <w:marBottom w:val="0"/>
      <w:divBdr>
        <w:top w:val="none" w:sz="0" w:space="0" w:color="auto"/>
        <w:left w:val="none" w:sz="0" w:space="0" w:color="auto"/>
        <w:bottom w:val="none" w:sz="0" w:space="0" w:color="auto"/>
        <w:right w:val="none" w:sz="0" w:space="0" w:color="auto"/>
      </w:divBdr>
    </w:div>
    <w:div w:id="629898911">
      <w:bodyDiv w:val="1"/>
      <w:marLeft w:val="0"/>
      <w:marRight w:val="0"/>
      <w:marTop w:val="0"/>
      <w:marBottom w:val="0"/>
      <w:divBdr>
        <w:top w:val="none" w:sz="0" w:space="0" w:color="auto"/>
        <w:left w:val="none" w:sz="0" w:space="0" w:color="auto"/>
        <w:bottom w:val="none" w:sz="0" w:space="0" w:color="auto"/>
        <w:right w:val="none" w:sz="0" w:space="0" w:color="auto"/>
      </w:divBdr>
      <w:divsChild>
        <w:div w:id="1198663357">
          <w:marLeft w:val="0"/>
          <w:marRight w:val="0"/>
          <w:marTop w:val="0"/>
          <w:marBottom w:val="0"/>
          <w:divBdr>
            <w:top w:val="none" w:sz="0" w:space="0" w:color="auto"/>
            <w:left w:val="none" w:sz="0" w:space="0" w:color="auto"/>
            <w:bottom w:val="none" w:sz="0" w:space="0" w:color="auto"/>
            <w:right w:val="none" w:sz="0" w:space="0" w:color="auto"/>
          </w:divBdr>
          <w:divsChild>
            <w:div w:id="1682585359">
              <w:marLeft w:val="0"/>
              <w:marRight w:val="0"/>
              <w:marTop w:val="0"/>
              <w:marBottom w:val="0"/>
              <w:divBdr>
                <w:top w:val="none" w:sz="0" w:space="0" w:color="auto"/>
                <w:left w:val="none" w:sz="0" w:space="0" w:color="auto"/>
                <w:bottom w:val="none" w:sz="0" w:space="0" w:color="auto"/>
                <w:right w:val="none" w:sz="0" w:space="0" w:color="auto"/>
              </w:divBdr>
              <w:divsChild>
                <w:div w:id="986084900">
                  <w:marLeft w:val="0"/>
                  <w:marRight w:val="0"/>
                  <w:marTop w:val="0"/>
                  <w:marBottom w:val="0"/>
                  <w:divBdr>
                    <w:top w:val="none" w:sz="0" w:space="0" w:color="auto"/>
                    <w:left w:val="none" w:sz="0" w:space="0" w:color="auto"/>
                    <w:bottom w:val="none" w:sz="0" w:space="0" w:color="auto"/>
                    <w:right w:val="none" w:sz="0" w:space="0" w:color="auto"/>
                  </w:divBdr>
                  <w:divsChild>
                    <w:div w:id="70590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527640">
      <w:bodyDiv w:val="1"/>
      <w:marLeft w:val="0"/>
      <w:marRight w:val="0"/>
      <w:marTop w:val="0"/>
      <w:marBottom w:val="0"/>
      <w:divBdr>
        <w:top w:val="none" w:sz="0" w:space="0" w:color="auto"/>
        <w:left w:val="none" w:sz="0" w:space="0" w:color="auto"/>
        <w:bottom w:val="none" w:sz="0" w:space="0" w:color="auto"/>
        <w:right w:val="none" w:sz="0" w:space="0" w:color="auto"/>
      </w:divBdr>
    </w:div>
    <w:div w:id="794374231">
      <w:bodyDiv w:val="1"/>
      <w:marLeft w:val="0"/>
      <w:marRight w:val="0"/>
      <w:marTop w:val="0"/>
      <w:marBottom w:val="0"/>
      <w:divBdr>
        <w:top w:val="none" w:sz="0" w:space="0" w:color="auto"/>
        <w:left w:val="none" w:sz="0" w:space="0" w:color="auto"/>
        <w:bottom w:val="none" w:sz="0" w:space="0" w:color="auto"/>
        <w:right w:val="none" w:sz="0" w:space="0" w:color="auto"/>
      </w:divBdr>
      <w:divsChild>
        <w:div w:id="831024704">
          <w:marLeft w:val="0"/>
          <w:marRight w:val="0"/>
          <w:marTop w:val="0"/>
          <w:marBottom w:val="0"/>
          <w:divBdr>
            <w:top w:val="none" w:sz="0" w:space="0" w:color="auto"/>
            <w:left w:val="none" w:sz="0" w:space="0" w:color="auto"/>
            <w:bottom w:val="none" w:sz="0" w:space="0" w:color="auto"/>
            <w:right w:val="none" w:sz="0" w:space="0" w:color="auto"/>
          </w:divBdr>
          <w:divsChild>
            <w:div w:id="1638149701">
              <w:marLeft w:val="0"/>
              <w:marRight w:val="0"/>
              <w:marTop w:val="0"/>
              <w:marBottom w:val="0"/>
              <w:divBdr>
                <w:top w:val="none" w:sz="0" w:space="0" w:color="auto"/>
                <w:left w:val="none" w:sz="0" w:space="0" w:color="auto"/>
                <w:bottom w:val="none" w:sz="0" w:space="0" w:color="auto"/>
                <w:right w:val="none" w:sz="0" w:space="0" w:color="auto"/>
              </w:divBdr>
              <w:divsChild>
                <w:div w:id="23278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427233">
      <w:bodyDiv w:val="1"/>
      <w:marLeft w:val="0"/>
      <w:marRight w:val="0"/>
      <w:marTop w:val="0"/>
      <w:marBottom w:val="0"/>
      <w:divBdr>
        <w:top w:val="none" w:sz="0" w:space="0" w:color="auto"/>
        <w:left w:val="none" w:sz="0" w:space="0" w:color="auto"/>
        <w:bottom w:val="none" w:sz="0" w:space="0" w:color="auto"/>
        <w:right w:val="none" w:sz="0" w:space="0" w:color="auto"/>
      </w:divBdr>
      <w:divsChild>
        <w:div w:id="1095900453">
          <w:marLeft w:val="0"/>
          <w:marRight w:val="0"/>
          <w:marTop w:val="0"/>
          <w:marBottom w:val="0"/>
          <w:divBdr>
            <w:top w:val="none" w:sz="0" w:space="0" w:color="auto"/>
            <w:left w:val="none" w:sz="0" w:space="0" w:color="auto"/>
            <w:bottom w:val="none" w:sz="0" w:space="0" w:color="auto"/>
            <w:right w:val="none" w:sz="0" w:space="0" w:color="auto"/>
          </w:divBdr>
          <w:divsChild>
            <w:div w:id="52698289">
              <w:marLeft w:val="0"/>
              <w:marRight w:val="0"/>
              <w:marTop w:val="0"/>
              <w:marBottom w:val="0"/>
              <w:divBdr>
                <w:top w:val="none" w:sz="0" w:space="0" w:color="auto"/>
                <w:left w:val="none" w:sz="0" w:space="0" w:color="auto"/>
                <w:bottom w:val="none" w:sz="0" w:space="0" w:color="auto"/>
                <w:right w:val="none" w:sz="0" w:space="0" w:color="auto"/>
              </w:divBdr>
              <w:divsChild>
                <w:div w:id="68112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89447">
      <w:bodyDiv w:val="1"/>
      <w:marLeft w:val="0"/>
      <w:marRight w:val="0"/>
      <w:marTop w:val="0"/>
      <w:marBottom w:val="0"/>
      <w:divBdr>
        <w:top w:val="none" w:sz="0" w:space="0" w:color="auto"/>
        <w:left w:val="none" w:sz="0" w:space="0" w:color="auto"/>
        <w:bottom w:val="none" w:sz="0" w:space="0" w:color="auto"/>
        <w:right w:val="none" w:sz="0" w:space="0" w:color="auto"/>
      </w:divBdr>
    </w:div>
    <w:div w:id="844709380">
      <w:bodyDiv w:val="1"/>
      <w:marLeft w:val="0"/>
      <w:marRight w:val="0"/>
      <w:marTop w:val="0"/>
      <w:marBottom w:val="0"/>
      <w:divBdr>
        <w:top w:val="none" w:sz="0" w:space="0" w:color="auto"/>
        <w:left w:val="none" w:sz="0" w:space="0" w:color="auto"/>
        <w:bottom w:val="none" w:sz="0" w:space="0" w:color="auto"/>
        <w:right w:val="none" w:sz="0" w:space="0" w:color="auto"/>
      </w:divBdr>
    </w:div>
    <w:div w:id="892427875">
      <w:bodyDiv w:val="1"/>
      <w:marLeft w:val="0"/>
      <w:marRight w:val="0"/>
      <w:marTop w:val="0"/>
      <w:marBottom w:val="0"/>
      <w:divBdr>
        <w:top w:val="none" w:sz="0" w:space="0" w:color="auto"/>
        <w:left w:val="none" w:sz="0" w:space="0" w:color="auto"/>
        <w:bottom w:val="none" w:sz="0" w:space="0" w:color="auto"/>
        <w:right w:val="none" w:sz="0" w:space="0" w:color="auto"/>
      </w:divBdr>
    </w:div>
    <w:div w:id="896163934">
      <w:bodyDiv w:val="1"/>
      <w:marLeft w:val="0"/>
      <w:marRight w:val="0"/>
      <w:marTop w:val="0"/>
      <w:marBottom w:val="0"/>
      <w:divBdr>
        <w:top w:val="none" w:sz="0" w:space="0" w:color="auto"/>
        <w:left w:val="none" w:sz="0" w:space="0" w:color="auto"/>
        <w:bottom w:val="none" w:sz="0" w:space="0" w:color="auto"/>
        <w:right w:val="none" w:sz="0" w:space="0" w:color="auto"/>
      </w:divBdr>
    </w:div>
    <w:div w:id="948001988">
      <w:bodyDiv w:val="1"/>
      <w:marLeft w:val="0"/>
      <w:marRight w:val="0"/>
      <w:marTop w:val="0"/>
      <w:marBottom w:val="0"/>
      <w:divBdr>
        <w:top w:val="none" w:sz="0" w:space="0" w:color="auto"/>
        <w:left w:val="none" w:sz="0" w:space="0" w:color="auto"/>
        <w:bottom w:val="none" w:sz="0" w:space="0" w:color="auto"/>
        <w:right w:val="none" w:sz="0" w:space="0" w:color="auto"/>
      </w:divBdr>
    </w:div>
    <w:div w:id="996958700">
      <w:bodyDiv w:val="1"/>
      <w:marLeft w:val="0"/>
      <w:marRight w:val="0"/>
      <w:marTop w:val="0"/>
      <w:marBottom w:val="0"/>
      <w:divBdr>
        <w:top w:val="none" w:sz="0" w:space="0" w:color="auto"/>
        <w:left w:val="none" w:sz="0" w:space="0" w:color="auto"/>
        <w:bottom w:val="none" w:sz="0" w:space="0" w:color="auto"/>
        <w:right w:val="none" w:sz="0" w:space="0" w:color="auto"/>
      </w:divBdr>
    </w:div>
    <w:div w:id="1015113294">
      <w:bodyDiv w:val="1"/>
      <w:marLeft w:val="0"/>
      <w:marRight w:val="0"/>
      <w:marTop w:val="0"/>
      <w:marBottom w:val="0"/>
      <w:divBdr>
        <w:top w:val="none" w:sz="0" w:space="0" w:color="auto"/>
        <w:left w:val="none" w:sz="0" w:space="0" w:color="auto"/>
        <w:bottom w:val="none" w:sz="0" w:space="0" w:color="auto"/>
        <w:right w:val="none" w:sz="0" w:space="0" w:color="auto"/>
      </w:divBdr>
      <w:divsChild>
        <w:div w:id="1777022571">
          <w:marLeft w:val="0"/>
          <w:marRight w:val="0"/>
          <w:marTop w:val="0"/>
          <w:marBottom w:val="0"/>
          <w:divBdr>
            <w:top w:val="none" w:sz="0" w:space="0" w:color="auto"/>
            <w:left w:val="none" w:sz="0" w:space="0" w:color="auto"/>
            <w:bottom w:val="none" w:sz="0" w:space="0" w:color="auto"/>
            <w:right w:val="none" w:sz="0" w:space="0" w:color="auto"/>
          </w:divBdr>
          <w:divsChild>
            <w:div w:id="1796869043">
              <w:marLeft w:val="0"/>
              <w:marRight w:val="0"/>
              <w:marTop w:val="0"/>
              <w:marBottom w:val="0"/>
              <w:divBdr>
                <w:top w:val="none" w:sz="0" w:space="0" w:color="auto"/>
                <w:left w:val="none" w:sz="0" w:space="0" w:color="auto"/>
                <w:bottom w:val="none" w:sz="0" w:space="0" w:color="auto"/>
                <w:right w:val="none" w:sz="0" w:space="0" w:color="auto"/>
              </w:divBdr>
              <w:divsChild>
                <w:div w:id="151407834">
                  <w:marLeft w:val="0"/>
                  <w:marRight w:val="0"/>
                  <w:marTop w:val="0"/>
                  <w:marBottom w:val="0"/>
                  <w:divBdr>
                    <w:top w:val="none" w:sz="0" w:space="0" w:color="auto"/>
                    <w:left w:val="none" w:sz="0" w:space="0" w:color="auto"/>
                    <w:bottom w:val="none" w:sz="0" w:space="0" w:color="auto"/>
                    <w:right w:val="none" w:sz="0" w:space="0" w:color="auto"/>
                  </w:divBdr>
                  <w:divsChild>
                    <w:div w:id="13429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62872">
      <w:bodyDiv w:val="1"/>
      <w:marLeft w:val="0"/>
      <w:marRight w:val="0"/>
      <w:marTop w:val="0"/>
      <w:marBottom w:val="0"/>
      <w:divBdr>
        <w:top w:val="none" w:sz="0" w:space="0" w:color="auto"/>
        <w:left w:val="none" w:sz="0" w:space="0" w:color="auto"/>
        <w:bottom w:val="none" w:sz="0" w:space="0" w:color="auto"/>
        <w:right w:val="none" w:sz="0" w:space="0" w:color="auto"/>
      </w:divBdr>
    </w:div>
    <w:div w:id="1130979144">
      <w:bodyDiv w:val="1"/>
      <w:marLeft w:val="0"/>
      <w:marRight w:val="0"/>
      <w:marTop w:val="0"/>
      <w:marBottom w:val="0"/>
      <w:divBdr>
        <w:top w:val="none" w:sz="0" w:space="0" w:color="auto"/>
        <w:left w:val="none" w:sz="0" w:space="0" w:color="auto"/>
        <w:bottom w:val="none" w:sz="0" w:space="0" w:color="auto"/>
        <w:right w:val="none" w:sz="0" w:space="0" w:color="auto"/>
      </w:divBdr>
      <w:divsChild>
        <w:div w:id="164269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2649">
              <w:marLeft w:val="0"/>
              <w:marRight w:val="0"/>
              <w:marTop w:val="0"/>
              <w:marBottom w:val="0"/>
              <w:divBdr>
                <w:top w:val="none" w:sz="0" w:space="0" w:color="auto"/>
                <w:left w:val="none" w:sz="0" w:space="0" w:color="auto"/>
                <w:bottom w:val="none" w:sz="0" w:space="0" w:color="auto"/>
                <w:right w:val="none" w:sz="0" w:space="0" w:color="auto"/>
              </w:divBdr>
              <w:divsChild>
                <w:div w:id="1202403205">
                  <w:marLeft w:val="0"/>
                  <w:marRight w:val="0"/>
                  <w:marTop w:val="0"/>
                  <w:marBottom w:val="0"/>
                  <w:divBdr>
                    <w:top w:val="none" w:sz="0" w:space="0" w:color="auto"/>
                    <w:left w:val="none" w:sz="0" w:space="0" w:color="auto"/>
                    <w:bottom w:val="none" w:sz="0" w:space="0" w:color="auto"/>
                    <w:right w:val="none" w:sz="0" w:space="0" w:color="auto"/>
                  </w:divBdr>
                  <w:divsChild>
                    <w:div w:id="861432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986345">
                          <w:marLeft w:val="0"/>
                          <w:marRight w:val="0"/>
                          <w:marTop w:val="0"/>
                          <w:marBottom w:val="0"/>
                          <w:divBdr>
                            <w:top w:val="none" w:sz="0" w:space="0" w:color="auto"/>
                            <w:left w:val="none" w:sz="0" w:space="0" w:color="auto"/>
                            <w:bottom w:val="none" w:sz="0" w:space="0" w:color="auto"/>
                            <w:right w:val="none" w:sz="0" w:space="0" w:color="auto"/>
                          </w:divBdr>
                          <w:divsChild>
                            <w:div w:id="2134442628">
                              <w:marLeft w:val="0"/>
                              <w:marRight w:val="0"/>
                              <w:marTop w:val="0"/>
                              <w:marBottom w:val="0"/>
                              <w:divBdr>
                                <w:top w:val="none" w:sz="0" w:space="0" w:color="auto"/>
                                <w:left w:val="none" w:sz="0" w:space="0" w:color="auto"/>
                                <w:bottom w:val="none" w:sz="0" w:space="0" w:color="auto"/>
                                <w:right w:val="none" w:sz="0" w:space="0" w:color="auto"/>
                              </w:divBdr>
                              <w:divsChild>
                                <w:div w:id="11150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335097">
      <w:bodyDiv w:val="1"/>
      <w:marLeft w:val="0"/>
      <w:marRight w:val="0"/>
      <w:marTop w:val="0"/>
      <w:marBottom w:val="0"/>
      <w:divBdr>
        <w:top w:val="none" w:sz="0" w:space="0" w:color="auto"/>
        <w:left w:val="none" w:sz="0" w:space="0" w:color="auto"/>
        <w:bottom w:val="none" w:sz="0" w:space="0" w:color="auto"/>
        <w:right w:val="none" w:sz="0" w:space="0" w:color="auto"/>
      </w:divBdr>
    </w:div>
    <w:div w:id="1215970227">
      <w:bodyDiv w:val="1"/>
      <w:marLeft w:val="0"/>
      <w:marRight w:val="0"/>
      <w:marTop w:val="0"/>
      <w:marBottom w:val="0"/>
      <w:divBdr>
        <w:top w:val="none" w:sz="0" w:space="0" w:color="auto"/>
        <w:left w:val="none" w:sz="0" w:space="0" w:color="auto"/>
        <w:bottom w:val="none" w:sz="0" w:space="0" w:color="auto"/>
        <w:right w:val="none" w:sz="0" w:space="0" w:color="auto"/>
      </w:divBdr>
    </w:div>
    <w:div w:id="1253198920">
      <w:bodyDiv w:val="1"/>
      <w:marLeft w:val="0"/>
      <w:marRight w:val="0"/>
      <w:marTop w:val="0"/>
      <w:marBottom w:val="0"/>
      <w:divBdr>
        <w:top w:val="none" w:sz="0" w:space="0" w:color="auto"/>
        <w:left w:val="none" w:sz="0" w:space="0" w:color="auto"/>
        <w:bottom w:val="none" w:sz="0" w:space="0" w:color="auto"/>
        <w:right w:val="none" w:sz="0" w:space="0" w:color="auto"/>
      </w:divBdr>
    </w:div>
    <w:div w:id="1266235357">
      <w:bodyDiv w:val="1"/>
      <w:marLeft w:val="0"/>
      <w:marRight w:val="0"/>
      <w:marTop w:val="0"/>
      <w:marBottom w:val="0"/>
      <w:divBdr>
        <w:top w:val="none" w:sz="0" w:space="0" w:color="auto"/>
        <w:left w:val="none" w:sz="0" w:space="0" w:color="auto"/>
        <w:bottom w:val="none" w:sz="0" w:space="0" w:color="auto"/>
        <w:right w:val="none" w:sz="0" w:space="0" w:color="auto"/>
      </w:divBdr>
    </w:div>
    <w:div w:id="1313175744">
      <w:bodyDiv w:val="1"/>
      <w:marLeft w:val="0"/>
      <w:marRight w:val="0"/>
      <w:marTop w:val="0"/>
      <w:marBottom w:val="0"/>
      <w:divBdr>
        <w:top w:val="none" w:sz="0" w:space="0" w:color="auto"/>
        <w:left w:val="none" w:sz="0" w:space="0" w:color="auto"/>
        <w:bottom w:val="none" w:sz="0" w:space="0" w:color="auto"/>
        <w:right w:val="none" w:sz="0" w:space="0" w:color="auto"/>
      </w:divBdr>
      <w:divsChild>
        <w:div w:id="1534925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620793">
              <w:marLeft w:val="0"/>
              <w:marRight w:val="0"/>
              <w:marTop w:val="0"/>
              <w:marBottom w:val="0"/>
              <w:divBdr>
                <w:top w:val="none" w:sz="0" w:space="0" w:color="auto"/>
                <w:left w:val="none" w:sz="0" w:space="0" w:color="auto"/>
                <w:bottom w:val="none" w:sz="0" w:space="0" w:color="auto"/>
                <w:right w:val="none" w:sz="0" w:space="0" w:color="auto"/>
              </w:divBdr>
              <w:divsChild>
                <w:div w:id="9069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264332">
      <w:bodyDiv w:val="1"/>
      <w:marLeft w:val="0"/>
      <w:marRight w:val="0"/>
      <w:marTop w:val="0"/>
      <w:marBottom w:val="0"/>
      <w:divBdr>
        <w:top w:val="none" w:sz="0" w:space="0" w:color="auto"/>
        <w:left w:val="none" w:sz="0" w:space="0" w:color="auto"/>
        <w:bottom w:val="none" w:sz="0" w:space="0" w:color="auto"/>
        <w:right w:val="none" w:sz="0" w:space="0" w:color="auto"/>
      </w:divBdr>
      <w:divsChild>
        <w:div w:id="318919828">
          <w:marLeft w:val="0"/>
          <w:marRight w:val="0"/>
          <w:marTop w:val="0"/>
          <w:marBottom w:val="0"/>
          <w:divBdr>
            <w:top w:val="none" w:sz="0" w:space="0" w:color="auto"/>
            <w:left w:val="none" w:sz="0" w:space="0" w:color="auto"/>
            <w:bottom w:val="none" w:sz="0" w:space="0" w:color="auto"/>
            <w:right w:val="none" w:sz="0" w:space="0" w:color="auto"/>
          </w:divBdr>
          <w:divsChild>
            <w:div w:id="1944994304">
              <w:marLeft w:val="0"/>
              <w:marRight w:val="0"/>
              <w:marTop w:val="0"/>
              <w:marBottom w:val="0"/>
              <w:divBdr>
                <w:top w:val="none" w:sz="0" w:space="0" w:color="auto"/>
                <w:left w:val="none" w:sz="0" w:space="0" w:color="auto"/>
                <w:bottom w:val="none" w:sz="0" w:space="0" w:color="auto"/>
                <w:right w:val="none" w:sz="0" w:space="0" w:color="auto"/>
              </w:divBdr>
              <w:divsChild>
                <w:div w:id="2102753742">
                  <w:marLeft w:val="0"/>
                  <w:marRight w:val="0"/>
                  <w:marTop w:val="0"/>
                  <w:marBottom w:val="0"/>
                  <w:divBdr>
                    <w:top w:val="none" w:sz="0" w:space="0" w:color="auto"/>
                    <w:left w:val="none" w:sz="0" w:space="0" w:color="auto"/>
                    <w:bottom w:val="none" w:sz="0" w:space="0" w:color="auto"/>
                    <w:right w:val="none" w:sz="0" w:space="0" w:color="auto"/>
                  </w:divBdr>
                  <w:divsChild>
                    <w:div w:id="155611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1211">
      <w:bodyDiv w:val="1"/>
      <w:marLeft w:val="0"/>
      <w:marRight w:val="0"/>
      <w:marTop w:val="0"/>
      <w:marBottom w:val="0"/>
      <w:divBdr>
        <w:top w:val="none" w:sz="0" w:space="0" w:color="auto"/>
        <w:left w:val="none" w:sz="0" w:space="0" w:color="auto"/>
        <w:bottom w:val="none" w:sz="0" w:space="0" w:color="auto"/>
        <w:right w:val="none" w:sz="0" w:space="0" w:color="auto"/>
      </w:divBdr>
    </w:div>
    <w:div w:id="1492287098">
      <w:bodyDiv w:val="1"/>
      <w:marLeft w:val="0"/>
      <w:marRight w:val="0"/>
      <w:marTop w:val="0"/>
      <w:marBottom w:val="0"/>
      <w:divBdr>
        <w:top w:val="none" w:sz="0" w:space="0" w:color="auto"/>
        <w:left w:val="none" w:sz="0" w:space="0" w:color="auto"/>
        <w:bottom w:val="none" w:sz="0" w:space="0" w:color="auto"/>
        <w:right w:val="none" w:sz="0" w:space="0" w:color="auto"/>
      </w:divBdr>
    </w:div>
    <w:div w:id="1492721570">
      <w:bodyDiv w:val="1"/>
      <w:marLeft w:val="0"/>
      <w:marRight w:val="0"/>
      <w:marTop w:val="0"/>
      <w:marBottom w:val="0"/>
      <w:divBdr>
        <w:top w:val="none" w:sz="0" w:space="0" w:color="auto"/>
        <w:left w:val="none" w:sz="0" w:space="0" w:color="auto"/>
        <w:bottom w:val="none" w:sz="0" w:space="0" w:color="auto"/>
        <w:right w:val="none" w:sz="0" w:space="0" w:color="auto"/>
      </w:divBdr>
      <w:divsChild>
        <w:div w:id="495413255">
          <w:marLeft w:val="0"/>
          <w:marRight w:val="0"/>
          <w:marTop w:val="0"/>
          <w:marBottom w:val="0"/>
          <w:divBdr>
            <w:top w:val="none" w:sz="0" w:space="0" w:color="auto"/>
            <w:left w:val="none" w:sz="0" w:space="0" w:color="auto"/>
            <w:bottom w:val="none" w:sz="0" w:space="0" w:color="auto"/>
            <w:right w:val="none" w:sz="0" w:space="0" w:color="auto"/>
          </w:divBdr>
        </w:div>
        <w:div w:id="2143378287">
          <w:marLeft w:val="0"/>
          <w:marRight w:val="0"/>
          <w:marTop w:val="0"/>
          <w:marBottom w:val="0"/>
          <w:divBdr>
            <w:top w:val="none" w:sz="0" w:space="0" w:color="auto"/>
            <w:left w:val="none" w:sz="0" w:space="0" w:color="auto"/>
            <w:bottom w:val="none" w:sz="0" w:space="0" w:color="auto"/>
            <w:right w:val="none" w:sz="0" w:space="0" w:color="auto"/>
          </w:divBdr>
        </w:div>
      </w:divsChild>
    </w:div>
    <w:div w:id="1519809617">
      <w:bodyDiv w:val="1"/>
      <w:marLeft w:val="0"/>
      <w:marRight w:val="0"/>
      <w:marTop w:val="0"/>
      <w:marBottom w:val="0"/>
      <w:divBdr>
        <w:top w:val="none" w:sz="0" w:space="0" w:color="auto"/>
        <w:left w:val="none" w:sz="0" w:space="0" w:color="auto"/>
        <w:bottom w:val="none" w:sz="0" w:space="0" w:color="auto"/>
        <w:right w:val="none" w:sz="0" w:space="0" w:color="auto"/>
      </w:divBdr>
      <w:divsChild>
        <w:div w:id="230771980">
          <w:marLeft w:val="0"/>
          <w:marRight w:val="0"/>
          <w:marTop w:val="0"/>
          <w:marBottom w:val="0"/>
          <w:divBdr>
            <w:top w:val="none" w:sz="0" w:space="0" w:color="auto"/>
            <w:left w:val="none" w:sz="0" w:space="0" w:color="auto"/>
            <w:bottom w:val="none" w:sz="0" w:space="0" w:color="auto"/>
            <w:right w:val="none" w:sz="0" w:space="0" w:color="auto"/>
          </w:divBdr>
          <w:divsChild>
            <w:div w:id="2026588679">
              <w:marLeft w:val="0"/>
              <w:marRight w:val="0"/>
              <w:marTop w:val="0"/>
              <w:marBottom w:val="0"/>
              <w:divBdr>
                <w:top w:val="none" w:sz="0" w:space="0" w:color="auto"/>
                <w:left w:val="none" w:sz="0" w:space="0" w:color="auto"/>
                <w:bottom w:val="none" w:sz="0" w:space="0" w:color="auto"/>
                <w:right w:val="none" w:sz="0" w:space="0" w:color="auto"/>
              </w:divBdr>
              <w:divsChild>
                <w:div w:id="7398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374913">
      <w:bodyDiv w:val="1"/>
      <w:marLeft w:val="0"/>
      <w:marRight w:val="0"/>
      <w:marTop w:val="0"/>
      <w:marBottom w:val="0"/>
      <w:divBdr>
        <w:top w:val="none" w:sz="0" w:space="0" w:color="auto"/>
        <w:left w:val="none" w:sz="0" w:space="0" w:color="auto"/>
        <w:bottom w:val="none" w:sz="0" w:space="0" w:color="auto"/>
        <w:right w:val="none" w:sz="0" w:space="0" w:color="auto"/>
      </w:divBdr>
      <w:divsChild>
        <w:div w:id="22439702">
          <w:marLeft w:val="0"/>
          <w:marRight w:val="0"/>
          <w:marTop w:val="0"/>
          <w:marBottom w:val="0"/>
          <w:divBdr>
            <w:top w:val="none" w:sz="0" w:space="0" w:color="auto"/>
            <w:left w:val="none" w:sz="0" w:space="0" w:color="auto"/>
            <w:bottom w:val="none" w:sz="0" w:space="0" w:color="auto"/>
            <w:right w:val="none" w:sz="0" w:space="0" w:color="auto"/>
          </w:divBdr>
          <w:divsChild>
            <w:div w:id="1689526581">
              <w:marLeft w:val="0"/>
              <w:marRight w:val="0"/>
              <w:marTop w:val="0"/>
              <w:marBottom w:val="0"/>
              <w:divBdr>
                <w:top w:val="none" w:sz="0" w:space="0" w:color="auto"/>
                <w:left w:val="none" w:sz="0" w:space="0" w:color="auto"/>
                <w:bottom w:val="none" w:sz="0" w:space="0" w:color="auto"/>
                <w:right w:val="none" w:sz="0" w:space="0" w:color="auto"/>
              </w:divBdr>
              <w:divsChild>
                <w:div w:id="275017098">
                  <w:marLeft w:val="0"/>
                  <w:marRight w:val="0"/>
                  <w:marTop w:val="0"/>
                  <w:marBottom w:val="0"/>
                  <w:divBdr>
                    <w:top w:val="none" w:sz="0" w:space="0" w:color="auto"/>
                    <w:left w:val="none" w:sz="0" w:space="0" w:color="auto"/>
                    <w:bottom w:val="none" w:sz="0" w:space="0" w:color="auto"/>
                    <w:right w:val="none" w:sz="0" w:space="0" w:color="auto"/>
                  </w:divBdr>
                  <w:divsChild>
                    <w:div w:id="14351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710238">
      <w:bodyDiv w:val="1"/>
      <w:marLeft w:val="0"/>
      <w:marRight w:val="0"/>
      <w:marTop w:val="0"/>
      <w:marBottom w:val="0"/>
      <w:divBdr>
        <w:top w:val="none" w:sz="0" w:space="0" w:color="auto"/>
        <w:left w:val="none" w:sz="0" w:space="0" w:color="auto"/>
        <w:bottom w:val="none" w:sz="0" w:space="0" w:color="auto"/>
        <w:right w:val="none" w:sz="0" w:space="0" w:color="auto"/>
      </w:divBdr>
    </w:div>
    <w:div w:id="1651206666">
      <w:bodyDiv w:val="1"/>
      <w:marLeft w:val="0"/>
      <w:marRight w:val="0"/>
      <w:marTop w:val="0"/>
      <w:marBottom w:val="0"/>
      <w:divBdr>
        <w:top w:val="none" w:sz="0" w:space="0" w:color="auto"/>
        <w:left w:val="none" w:sz="0" w:space="0" w:color="auto"/>
        <w:bottom w:val="none" w:sz="0" w:space="0" w:color="auto"/>
        <w:right w:val="none" w:sz="0" w:space="0" w:color="auto"/>
      </w:divBdr>
    </w:div>
    <w:div w:id="1716805495">
      <w:bodyDiv w:val="1"/>
      <w:marLeft w:val="0"/>
      <w:marRight w:val="0"/>
      <w:marTop w:val="0"/>
      <w:marBottom w:val="0"/>
      <w:divBdr>
        <w:top w:val="none" w:sz="0" w:space="0" w:color="auto"/>
        <w:left w:val="none" w:sz="0" w:space="0" w:color="auto"/>
        <w:bottom w:val="none" w:sz="0" w:space="0" w:color="auto"/>
        <w:right w:val="none" w:sz="0" w:space="0" w:color="auto"/>
      </w:divBdr>
      <w:divsChild>
        <w:div w:id="1262882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344461">
              <w:marLeft w:val="0"/>
              <w:marRight w:val="0"/>
              <w:marTop w:val="0"/>
              <w:marBottom w:val="0"/>
              <w:divBdr>
                <w:top w:val="none" w:sz="0" w:space="0" w:color="auto"/>
                <w:left w:val="none" w:sz="0" w:space="0" w:color="auto"/>
                <w:bottom w:val="none" w:sz="0" w:space="0" w:color="auto"/>
                <w:right w:val="none" w:sz="0" w:space="0" w:color="auto"/>
              </w:divBdr>
              <w:divsChild>
                <w:div w:id="1183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4182">
      <w:bodyDiv w:val="1"/>
      <w:marLeft w:val="0"/>
      <w:marRight w:val="0"/>
      <w:marTop w:val="0"/>
      <w:marBottom w:val="0"/>
      <w:divBdr>
        <w:top w:val="none" w:sz="0" w:space="0" w:color="auto"/>
        <w:left w:val="none" w:sz="0" w:space="0" w:color="auto"/>
        <w:bottom w:val="none" w:sz="0" w:space="0" w:color="auto"/>
        <w:right w:val="none" w:sz="0" w:space="0" w:color="auto"/>
      </w:divBdr>
      <w:divsChild>
        <w:div w:id="1032682167">
          <w:marLeft w:val="0"/>
          <w:marRight w:val="0"/>
          <w:marTop w:val="0"/>
          <w:marBottom w:val="0"/>
          <w:divBdr>
            <w:top w:val="none" w:sz="0" w:space="0" w:color="auto"/>
            <w:left w:val="none" w:sz="0" w:space="0" w:color="auto"/>
            <w:bottom w:val="none" w:sz="0" w:space="0" w:color="auto"/>
            <w:right w:val="none" w:sz="0" w:space="0" w:color="auto"/>
          </w:divBdr>
          <w:divsChild>
            <w:div w:id="1138187842">
              <w:marLeft w:val="0"/>
              <w:marRight w:val="0"/>
              <w:marTop w:val="0"/>
              <w:marBottom w:val="0"/>
              <w:divBdr>
                <w:top w:val="none" w:sz="0" w:space="0" w:color="auto"/>
                <w:left w:val="none" w:sz="0" w:space="0" w:color="auto"/>
                <w:bottom w:val="none" w:sz="0" w:space="0" w:color="auto"/>
                <w:right w:val="none" w:sz="0" w:space="0" w:color="auto"/>
              </w:divBdr>
              <w:divsChild>
                <w:div w:id="12689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4510">
      <w:bodyDiv w:val="1"/>
      <w:marLeft w:val="0"/>
      <w:marRight w:val="0"/>
      <w:marTop w:val="0"/>
      <w:marBottom w:val="0"/>
      <w:divBdr>
        <w:top w:val="none" w:sz="0" w:space="0" w:color="auto"/>
        <w:left w:val="none" w:sz="0" w:space="0" w:color="auto"/>
        <w:bottom w:val="none" w:sz="0" w:space="0" w:color="auto"/>
        <w:right w:val="none" w:sz="0" w:space="0" w:color="auto"/>
      </w:divBdr>
    </w:div>
    <w:div w:id="1808431849">
      <w:bodyDiv w:val="1"/>
      <w:marLeft w:val="0"/>
      <w:marRight w:val="0"/>
      <w:marTop w:val="0"/>
      <w:marBottom w:val="0"/>
      <w:divBdr>
        <w:top w:val="none" w:sz="0" w:space="0" w:color="auto"/>
        <w:left w:val="none" w:sz="0" w:space="0" w:color="auto"/>
        <w:bottom w:val="none" w:sz="0" w:space="0" w:color="auto"/>
        <w:right w:val="none" w:sz="0" w:space="0" w:color="auto"/>
      </w:divBdr>
    </w:div>
    <w:div w:id="1809862241">
      <w:bodyDiv w:val="1"/>
      <w:marLeft w:val="0"/>
      <w:marRight w:val="0"/>
      <w:marTop w:val="0"/>
      <w:marBottom w:val="0"/>
      <w:divBdr>
        <w:top w:val="none" w:sz="0" w:space="0" w:color="auto"/>
        <w:left w:val="none" w:sz="0" w:space="0" w:color="auto"/>
        <w:bottom w:val="none" w:sz="0" w:space="0" w:color="auto"/>
        <w:right w:val="none" w:sz="0" w:space="0" w:color="auto"/>
      </w:divBdr>
      <w:divsChild>
        <w:div w:id="2060395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535256">
              <w:marLeft w:val="0"/>
              <w:marRight w:val="0"/>
              <w:marTop w:val="0"/>
              <w:marBottom w:val="0"/>
              <w:divBdr>
                <w:top w:val="none" w:sz="0" w:space="0" w:color="auto"/>
                <w:left w:val="none" w:sz="0" w:space="0" w:color="auto"/>
                <w:bottom w:val="none" w:sz="0" w:space="0" w:color="auto"/>
                <w:right w:val="none" w:sz="0" w:space="0" w:color="auto"/>
              </w:divBdr>
              <w:divsChild>
                <w:div w:id="181470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3551">
      <w:bodyDiv w:val="1"/>
      <w:marLeft w:val="0"/>
      <w:marRight w:val="0"/>
      <w:marTop w:val="0"/>
      <w:marBottom w:val="0"/>
      <w:divBdr>
        <w:top w:val="none" w:sz="0" w:space="0" w:color="auto"/>
        <w:left w:val="none" w:sz="0" w:space="0" w:color="auto"/>
        <w:bottom w:val="none" w:sz="0" w:space="0" w:color="auto"/>
        <w:right w:val="none" w:sz="0" w:space="0" w:color="auto"/>
      </w:divBdr>
    </w:div>
    <w:div w:id="1829395642">
      <w:bodyDiv w:val="1"/>
      <w:marLeft w:val="0"/>
      <w:marRight w:val="0"/>
      <w:marTop w:val="0"/>
      <w:marBottom w:val="0"/>
      <w:divBdr>
        <w:top w:val="none" w:sz="0" w:space="0" w:color="auto"/>
        <w:left w:val="none" w:sz="0" w:space="0" w:color="auto"/>
        <w:bottom w:val="none" w:sz="0" w:space="0" w:color="auto"/>
        <w:right w:val="none" w:sz="0" w:space="0" w:color="auto"/>
      </w:divBdr>
      <w:divsChild>
        <w:div w:id="1015377713">
          <w:marLeft w:val="0"/>
          <w:marRight w:val="0"/>
          <w:marTop w:val="0"/>
          <w:marBottom w:val="0"/>
          <w:divBdr>
            <w:top w:val="none" w:sz="0" w:space="0" w:color="auto"/>
            <w:left w:val="none" w:sz="0" w:space="0" w:color="auto"/>
            <w:bottom w:val="none" w:sz="0" w:space="0" w:color="auto"/>
            <w:right w:val="none" w:sz="0" w:space="0" w:color="auto"/>
          </w:divBdr>
        </w:div>
        <w:div w:id="1643343656">
          <w:marLeft w:val="0"/>
          <w:marRight w:val="0"/>
          <w:marTop w:val="0"/>
          <w:marBottom w:val="0"/>
          <w:divBdr>
            <w:top w:val="none" w:sz="0" w:space="0" w:color="auto"/>
            <w:left w:val="none" w:sz="0" w:space="0" w:color="auto"/>
            <w:bottom w:val="none" w:sz="0" w:space="0" w:color="auto"/>
            <w:right w:val="none" w:sz="0" w:space="0" w:color="auto"/>
          </w:divBdr>
        </w:div>
      </w:divsChild>
    </w:div>
    <w:div w:id="1922179751">
      <w:bodyDiv w:val="1"/>
      <w:marLeft w:val="0"/>
      <w:marRight w:val="0"/>
      <w:marTop w:val="0"/>
      <w:marBottom w:val="0"/>
      <w:divBdr>
        <w:top w:val="none" w:sz="0" w:space="0" w:color="auto"/>
        <w:left w:val="none" w:sz="0" w:space="0" w:color="auto"/>
        <w:bottom w:val="none" w:sz="0" w:space="0" w:color="auto"/>
        <w:right w:val="none" w:sz="0" w:space="0" w:color="auto"/>
      </w:divBdr>
      <w:divsChild>
        <w:div w:id="1908416711">
          <w:marLeft w:val="0"/>
          <w:marRight w:val="0"/>
          <w:marTop w:val="0"/>
          <w:marBottom w:val="0"/>
          <w:divBdr>
            <w:top w:val="none" w:sz="0" w:space="0" w:color="auto"/>
            <w:left w:val="none" w:sz="0" w:space="0" w:color="auto"/>
            <w:bottom w:val="none" w:sz="0" w:space="0" w:color="auto"/>
            <w:right w:val="none" w:sz="0" w:space="0" w:color="auto"/>
          </w:divBdr>
          <w:divsChild>
            <w:div w:id="1718553754">
              <w:marLeft w:val="0"/>
              <w:marRight w:val="0"/>
              <w:marTop w:val="0"/>
              <w:marBottom w:val="0"/>
              <w:divBdr>
                <w:top w:val="none" w:sz="0" w:space="0" w:color="auto"/>
                <w:left w:val="none" w:sz="0" w:space="0" w:color="auto"/>
                <w:bottom w:val="none" w:sz="0" w:space="0" w:color="auto"/>
                <w:right w:val="none" w:sz="0" w:space="0" w:color="auto"/>
              </w:divBdr>
              <w:divsChild>
                <w:div w:id="10474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6057">
      <w:bodyDiv w:val="1"/>
      <w:marLeft w:val="0"/>
      <w:marRight w:val="0"/>
      <w:marTop w:val="0"/>
      <w:marBottom w:val="0"/>
      <w:divBdr>
        <w:top w:val="none" w:sz="0" w:space="0" w:color="auto"/>
        <w:left w:val="none" w:sz="0" w:space="0" w:color="auto"/>
        <w:bottom w:val="none" w:sz="0" w:space="0" w:color="auto"/>
        <w:right w:val="none" w:sz="0" w:space="0" w:color="auto"/>
      </w:divBdr>
    </w:div>
    <w:div w:id="1969506951">
      <w:bodyDiv w:val="1"/>
      <w:marLeft w:val="0"/>
      <w:marRight w:val="0"/>
      <w:marTop w:val="0"/>
      <w:marBottom w:val="0"/>
      <w:divBdr>
        <w:top w:val="none" w:sz="0" w:space="0" w:color="auto"/>
        <w:left w:val="none" w:sz="0" w:space="0" w:color="auto"/>
        <w:bottom w:val="none" w:sz="0" w:space="0" w:color="auto"/>
        <w:right w:val="none" w:sz="0" w:space="0" w:color="auto"/>
      </w:divBdr>
      <w:divsChild>
        <w:div w:id="96365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7898">
              <w:marLeft w:val="0"/>
              <w:marRight w:val="0"/>
              <w:marTop w:val="0"/>
              <w:marBottom w:val="0"/>
              <w:divBdr>
                <w:top w:val="none" w:sz="0" w:space="0" w:color="auto"/>
                <w:left w:val="none" w:sz="0" w:space="0" w:color="auto"/>
                <w:bottom w:val="none" w:sz="0" w:space="0" w:color="auto"/>
                <w:right w:val="none" w:sz="0" w:space="0" w:color="auto"/>
              </w:divBdr>
              <w:divsChild>
                <w:div w:id="9589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10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b.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edoc.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rl.emailprotection.link/?bEbIHUyRMBcRiNZ__D1esILA39GxTa8QKyZoHy4oE_BXmyMkAwhTsxNe4BAeeAIWVN7NhuZf3P1h5KzWFwS-ZwQ~~"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eedoc.org/harvester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B0967-81E8-8740-827E-F215779BE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824</Words>
  <Characters>5164</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Stewart</dc:creator>
  <cp:keywords/>
  <dc:description/>
  <cp:lastModifiedBy>Lauren Mellon</cp:lastModifiedBy>
  <cp:revision>7</cp:revision>
  <cp:lastPrinted>2017-08-14T23:40:00Z</cp:lastPrinted>
  <dcterms:created xsi:type="dcterms:W3CDTF">2023-11-11T00:54:00Z</dcterms:created>
  <dcterms:modified xsi:type="dcterms:W3CDTF">2024-05-08T16:20:00Z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3021ec-4ee9-4fe6-81b4-ce79d4f2bfb2_Enabled">
    <vt:lpwstr>true</vt:lpwstr>
  </property>
  <property fmtid="{D5CDD505-2E9C-101B-9397-08002B2CF9AE}" pid="3" name="MSIP_Label_a43021ec-4ee9-4fe6-81b4-ce79d4f2bfb2_SetDate">
    <vt:lpwstr>2022-11-08T22:08:18Z</vt:lpwstr>
  </property>
  <property fmtid="{D5CDD505-2E9C-101B-9397-08002B2CF9AE}" pid="4" name="MSIP_Label_a43021ec-4ee9-4fe6-81b4-ce79d4f2bfb2_Method">
    <vt:lpwstr>Standard</vt:lpwstr>
  </property>
  <property fmtid="{D5CDD505-2E9C-101B-9397-08002B2CF9AE}" pid="5" name="MSIP_Label_a43021ec-4ee9-4fe6-81b4-ce79d4f2bfb2_Name">
    <vt:lpwstr>CNB_Internal</vt:lpwstr>
  </property>
  <property fmtid="{D5CDD505-2E9C-101B-9397-08002B2CF9AE}" pid="6" name="MSIP_Label_a43021ec-4ee9-4fe6-81b4-ce79d4f2bfb2_SiteId">
    <vt:lpwstr>3a0fdda6-105d-4fce-bb8a-1ed83b71e72b</vt:lpwstr>
  </property>
  <property fmtid="{D5CDD505-2E9C-101B-9397-08002B2CF9AE}" pid="7" name="MSIP_Label_a43021ec-4ee9-4fe6-81b4-ce79d4f2bfb2_ActionId">
    <vt:lpwstr>4a31a6b5-03db-4339-950c-426649e5d375</vt:lpwstr>
  </property>
  <property fmtid="{D5CDD505-2E9C-101B-9397-08002B2CF9AE}" pid="8" name="MSIP_Label_a43021ec-4ee9-4fe6-81b4-ce79d4f2bfb2_ContentBits">
    <vt:lpwstr>0</vt:lpwstr>
  </property>
</Properties>
</file>